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jc w:val="center"/>
        <w:tblLayout w:type="fixed"/>
        <w:tblCellMar>
          <w:left w:w="70" w:type="dxa"/>
          <w:right w:w="70" w:type="dxa"/>
        </w:tblCellMar>
        <w:tblLook w:val="04A0"/>
      </w:tblPr>
      <w:tblGrid>
        <w:gridCol w:w="4140"/>
        <w:gridCol w:w="1980"/>
        <w:gridCol w:w="3960"/>
      </w:tblGrid>
      <w:tr w:rsidR="000D26A4" w:rsidTr="002E2F2B">
        <w:trPr>
          <w:jc w:val="center"/>
        </w:trPr>
        <w:tc>
          <w:tcPr>
            <w:tcW w:w="4140" w:type="dxa"/>
            <w:hideMark/>
          </w:tcPr>
          <w:p w:rsidR="00D81302" w:rsidRDefault="000D26A4" w:rsidP="002E2F2B">
            <w:pPr>
              <w:spacing w:line="288" w:lineRule="auto"/>
              <w:jc w:val="center"/>
              <w:rPr>
                <w:b/>
                <w:spacing w:val="20"/>
                <w:sz w:val="20"/>
              </w:rPr>
            </w:pPr>
            <w:r>
              <w:rPr>
                <w:b/>
                <w:spacing w:val="20"/>
                <w:sz w:val="20"/>
              </w:rPr>
              <w:t>Администрация</w:t>
            </w:r>
          </w:p>
          <w:p w:rsidR="000D26A4" w:rsidRDefault="000D26A4" w:rsidP="00D81302">
            <w:pPr>
              <w:spacing w:line="288" w:lineRule="auto"/>
              <w:jc w:val="center"/>
              <w:rPr>
                <w:b/>
                <w:spacing w:val="20"/>
                <w:sz w:val="20"/>
              </w:rPr>
            </w:pPr>
            <w:r>
              <w:rPr>
                <w:b/>
                <w:spacing w:val="20"/>
                <w:sz w:val="20"/>
              </w:rPr>
              <w:t xml:space="preserve"> </w:t>
            </w:r>
            <w:r w:rsidR="00D81302">
              <w:rPr>
                <w:b/>
                <w:spacing w:val="20"/>
                <w:sz w:val="20"/>
              </w:rPr>
              <w:t>г</w:t>
            </w:r>
            <w:r>
              <w:rPr>
                <w:b/>
                <w:spacing w:val="20"/>
                <w:sz w:val="20"/>
              </w:rPr>
              <w:t>ородского</w:t>
            </w:r>
            <w:r w:rsidR="00D81302">
              <w:rPr>
                <w:b/>
                <w:spacing w:val="20"/>
                <w:sz w:val="20"/>
              </w:rPr>
              <w:t xml:space="preserve"> </w:t>
            </w:r>
            <w:r>
              <w:rPr>
                <w:b/>
                <w:spacing w:val="20"/>
                <w:sz w:val="20"/>
              </w:rPr>
              <w:t>поселения «Междуреченск»</w:t>
            </w:r>
          </w:p>
        </w:tc>
        <w:tc>
          <w:tcPr>
            <w:tcW w:w="1980" w:type="dxa"/>
            <w:hideMark/>
          </w:tcPr>
          <w:p w:rsidR="000D26A4" w:rsidRDefault="000D26A4" w:rsidP="002E2F2B">
            <w:pPr>
              <w:rPr>
                <w:bCs/>
              </w:rPr>
            </w:pPr>
            <w:r>
              <w:rPr>
                <w:bCs/>
                <w:noProof/>
              </w:rPr>
              <w:drawing>
                <wp:inline distT="0" distB="0" distL="0" distR="0">
                  <wp:extent cx="657225" cy="742950"/>
                  <wp:effectExtent l="19050" t="0" r="9525" b="0"/>
                  <wp:docPr id="1" name="Рисунок 1" descr="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K"/>
                          <pic:cNvPicPr>
                            <a:picLocks noChangeAspect="1" noChangeArrowheads="1"/>
                          </pic:cNvPicPr>
                        </pic:nvPicPr>
                        <pic:blipFill>
                          <a:blip r:embed="rId5" cstate="print"/>
                          <a:srcRect/>
                          <a:stretch>
                            <a:fillRect/>
                          </a:stretch>
                        </pic:blipFill>
                        <pic:spPr bwMode="auto">
                          <a:xfrm>
                            <a:off x="0" y="0"/>
                            <a:ext cx="657225" cy="742950"/>
                          </a:xfrm>
                          <a:prstGeom prst="rect">
                            <a:avLst/>
                          </a:prstGeom>
                          <a:noFill/>
                          <a:ln w="9525">
                            <a:noFill/>
                            <a:miter lim="800000"/>
                            <a:headEnd/>
                            <a:tailEnd/>
                          </a:ln>
                        </pic:spPr>
                      </pic:pic>
                    </a:graphicData>
                  </a:graphic>
                </wp:inline>
              </w:drawing>
            </w:r>
          </w:p>
        </w:tc>
        <w:tc>
          <w:tcPr>
            <w:tcW w:w="3960" w:type="dxa"/>
            <w:hideMark/>
          </w:tcPr>
          <w:p w:rsidR="000D26A4" w:rsidRDefault="000D26A4" w:rsidP="002E2F2B">
            <w:pPr>
              <w:spacing w:line="288" w:lineRule="auto"/>
              <w:jc w:val="center"/>
              <w:rPr>
                <w:b/>
                <w:spacing w:val="20"/>
                <w:sz w:val="20"/>
              </w:rPr>
            </w:pPr>
            <w:r>
              <w:rPr>
                <w:b/>
                <w:spacing w:val="20"/>
                <w:sz w:val="20"/>
              </w:rPr>
              <w:t>«Междуреченск» кар</w:t>
            </w:r>
          </w:p>
          <w:p w:rsidR="00D81302" w:rsidRDefault="000D26A4" w:rsidP="002E2F2B">
            <w:pPr>
              <w:jc w:val="center"/>
              <w:rPr>
                <w:b/>
                <w:spacing w:val="20"/>
                <w:sz w:val="20"/>
              </w:rPr>
            </w:pPr>
            <w:proofErr w:type="spellStart"/>
            <w:r>
              <w:rPr>
                <w:b/>
                <w:spacing w:val="20"/>
                <w:sz w:val="20"/>
              </w:rPr>
              <w:t>овм</w:t>
            </w:r>
            <w:r>
              <w:rPr>
                <w:b/>
                <w:sz w:val="14"/>
              </w:rPr>
              <w:t>Ö</w:t>
            </w:r>
            <w:r>
              <w:rPr>
                <w:b/>
                <w:spacing w:val="20"/>
                <w:sz w:val="20"/>
              </w:rPr>
              <w:t>дч</w:t>
            </w:r>
            <w:r>
              <w:rPr>
                <w:b/>
                <w:sz w:val="14"/>
              </w:rPr>
              <w:t>Ö</w:t>
            </w:r>
            <w:r>
              <w:rPr>
                <w:b/>
                <w:spacing w:val="20"/>
                <w:sz w:val="20"/>
              </w:rPr>
              <w:t>минл</w:t>
            </w:r>
            <w:r>
              <w:rPr>
                <w:b/>
                <w:sz w:val="14"/>
              </w:rPr>
              <w:t>Ö</w:t>
            </w:r>
            <w:r>
              <w:rPr>
                <w:b/>
                <w:spacing w:val="20"/>
                <w:sz w:val="20"/>
              </w:rPr>
              <w:t>н</w:t>
            </w:r>
            <w:proofErr w:type="spellEnd"/>
          </w:p>
          <w:p w:rsidR="000D26A4" w:rsidRDefault="000D26A4" w:rsidP="002E2F2B">
            <w:pPr>
              <w:jc w:val="center"/>
              <w:rPr>
                <w:sz w:val="20"/>
              </w:rPr>
            </w:pPr>
            <w:r>
              <w:rPr>
                <w:b/>
                <w:spacing w:val="20"/>
                <w:sz w:val="20"/>
              </w:rPr>
              <w:t xml:space="preserve"> администрация</w:t>
            </w:r>
          </w:p>
        </w:tc>
      </w:tr>
    </w:tbl>
    <w:p w:rsidR="000D26A4" w:rsidRDefault="000D26A4" w:rsidP="000D26A4">
      <w:pPr>
        <w:jc w:val="center"/>
        <w:rPr>
          <w:rFonts w:ascii="Arial" w:hAnsi="Arial"/>
          <w:spacing w:val="24"/>
        </w:rPr>
      </w:pPr>
    </w:p>
    <w:p w:rsidR="000D26A4" w:rsidRDefault="000D26A4" w:rsidP="000D26A4">
      <w:pPr>
        <w:jc w:val="center"/>
        <w:rPr>
          <w:rFonts w:ascii="Arial" w:hAnsi="Arial"/>
          <w:spacing w:val="24"/>
        </w:rPr>
      </w:pPr>
    </w:p>
    <w:p w:rsidR="000D26A4" w:rsidRPr="00D81302" w:rsidRDefault="000D26A4" w:rsidP="00D81302">
      <w:pPr>
        <w:pStyle w:val="1"/>
        <w:rPr>
          <w:rFonts w:ascii="Times New Roman" w:hAnsi="Times New Roman"/>
        </w:rPr>
      </w:pPr>
      <w:r w:rsidRPr="00D81302">
        <w:rPr>
          <w:rFonts w:ascii="Times New Roman" w:hAnsi="Times New Roman"/>
        </w:rPr>
        <w:t>ПОСТАНОВЛЕНИЕ</w:t>
      </w:r>
    </w:p>
    <w:p w:rsidR="000D26A4" w:rsidRPr="00D81302" w:rsidRDefault="000D26A4" w:rsidP="00D81302">
      <w:pPr>
        <w:jc w:val="center"/>
      </w:pPr>
    </w:p>
    <w:p w:rsidR="000D26A4" w:rsidRPr="00D81302" w:rsidRDefault="000D26A4" w:rsidP="00D81302">
      <w:pPr>
        <w:pStyle w:val="1"/>
        <w:rPr>
          <w:rFonts w:ascii="Times New Roman" w:hAnsi="Times New Roman"/>
        </w:rPr>
      </w:pPr>
      <w:r w:rsidRPr="00D81302">
        <w:rPr>
          <w:rFonts w:ascii="Times New Roman" w:hAnsi="Times New Roman"/>
        </w:rPr>
        <w:t>ШУÖМ</w:t>
      </w:r>
    </w:p>
    <w:p w:rsidR="000D26A4" w:rsidRDefault="000D26A4" w:rsidP="000D26A4">
      <w:pPr>
        <w:rPr>
          <w:sz w:val="32"/>
          <w:szCs w:val="32"/>
        </w:rPr>
      </w:pPr>
    </w:p>
    <w:p w:rsidR="000D26A4" w:rsidRDefault="000D26A4" w:rsidP="000D26A4">
      <w:pPr>
        <w:tabs>
          <w:tab w:val="left" w:pos="8505"/>
        </w:tabs>
      </w:pPr>
      <w:r>
        <w:t xml:space="preserve">           от   </w:t>
      </w:r>
      <w:r>
        <w:rPr>
          <w:u w:val="single"/>
        </w:rPr>
        <w:t>___</w:t>
      </w:r>
      <w:r w:rsidR="00B27E47">
        <w:rPr>
          <w:u w:val="single"/>
        </w:rPr>
        <w:t>1</w:t>
      </w:r>
      <w:r w:rsidR="00D81302">
        <w:rPr>
          <w:u w:val="single"/>
        </w:rPr>
        <w:t>5</w:t>
      </w:r>
      <w:r w:rsidR="00B27E47">
        <w:rPr>
          <w:u w:val="single"/>
        </w:rPr>
        <w:t xml:space="preserve"> </w:t>
      </w:r>
      <w:r w:rsidR="00D81302">
        <w:rPr>
          <w:u w:val="single"/>
        </w:rPr>
        <w:t>апреля</w:t>
      </w:r>
      <w:r>
        <w:rPr>
          <w:u w:val="single"/>
        </w:rPr>
        <w:t xml:space="preserve">__    </w:t>
      </w:r>
      <w:r w:rsidR="00D51CA5">
        <w:t xml:space="preserve">    20</w:t>
      </w:r>
      <w:r w:rsidR="00D81302">
        <w:t>2</w:t>
      </w:r>
      <w:r w:rsidR="00D51CA5">
        <w:t>1</w:t>
      </w:r>
      <w:r>
        <w:t xml:space="preserve"> г.                                                                        № </w:t>
      </w:r>
      <w:r w:rsidR="004E74DF">
        <w:t>46</w:t>
      </w:r>
      <w:r>
        <w:t xml:space="preserve"> </w:t>
      </w:r>
    </w:p>
    <w:p w:rsidR="000D26A4" w:rsidRDefault="000D26A4" w:rsidP="000D26A4">
      <w:pPr>
        <w:tabs>
          <w:tab w:val="left" w:pos="8505"/>
        </w:tabs>
        <w:rPr>
          <w:sz w:val="16"/>
        </w:rPr>
      </w:pPr>
      <w:r>
        <w:rPr>
          <w:sz w:val="16"/>
        </w:rPr>
        <w:t xml:space="preserve">  Республика Коми, пгт. Междуреченск, ул. Интернациональная, 5</w:t>
      </w:r>
    </w:p>
    <w:p w:rsidR="008264A8" w:rsidRDefault="008264A8"/>
    <w:p w:rsidR="004566F3" w:rsidRPr="004566F3" w:rsidRDefault="004566F3" w:rsidP="004566F3">
      <w:pPr>
        <w:rPr>
          <w:b/>
          <w:sz w:val="26"/>
          <w:szCs w:val="26"/>
        </w:rPr>
      </w:pPr>
      <w:r>
        <w:rPr>
          <w:b/>
          <w:sz w:val="26"/>
          <w:szCs w:val="26"/>
        </w:rPr>
        <w:t xml:space="preserve">         </w:t>
      </w:r>
      <w:r w:rsidRPr="004566F3">
        <w:rPr>
          <w:b/>
          <w:sz w:val="26"/>
          <w:szCs w:val="26"/>
        </w:rPr>
        <w:t xml:space="preserve">Об утверждении Программы профилактики нарушений обязательных </w:t>
      </w:r>
      <w:r w:rsidRPr="004566F3">
        <w:rPr>
          <w:b/>
          <w:sz w:val="26"/>
          <w:szCs w:val="26"/>
        </w:rPr>
        <w:br/>
        <w:t>требований, требований, установленных муниципальными правовыми актами, при осуществлении муниципального контроля на 2021 г.</w:t>
      </w:r>
    </w:p>
    <w:p w:rsidR="004566F3" w:rsidRPr="004566F3" w:rsidRDefault="004566F3" w:rsidP="004566F3">
      <w:pPr>
        <w:rPr>
          <w:b/>
          <w:sz w:val="26"/>
          <w:szCs w:val="26"/>
        </w:rPr>
      </w:pPr>
      <w:r w:rsidRPr="004566F3">
        <w:rPr>
          <w:b/>
          <w:sz w:val="26"/>
          <w:szCs w:val="26"/>
        </w:rPr>
        <w:t>и плановый период 2022 - 2023 г.г.</w:t>
      </w:r>
    </w:p>
    <w:p w:rsidR="004566F3" w:rsidRPr="004566F3" w:rsidRDefault="004566F3" w:rsidP="004566F3">
      <w:pPr>
        <w:jc w:val="center"/>
        <w:rPr>
          <w:sz w:val="27"/>
          <w:szCs w:val="27"/>
        </w:rPr>
      </w:pPr>
    </w:p>
    <w:p w:rsidR="004566F3" w:rsidRDefault="004566F3" w:rsidP="004566F3">
      <w:pPr>
        <w:ind w:firstLine="709"/>
        <w:jc w:val="both"/>
      </w:pPr>
      <w:r w:rsidRPr="004566F3">
        <w:t xml:space="preserve">В соответствии со статьей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РФ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администрация городского </w:t>
      </w:r>
      <w:r>
        <w:t>поселения «Междуреченск</w:t>
      </w:r>
      <w:r w:rsidRPr="004566F3">
        <w:t xml:space="preserve">  </w:t>
      </w:r>
    </w:p>
    <w:p w:rsidR="004566F3" w:rsidRDefault="004566F3" w:rsidP="004566F3">
      <w:pPr>
        <w:ind w:firstLine="709"/>
        <w:jc w:val="both"/>
      </w:pPr>
    </w:p>
    <w:p w:rsidR="004566F3" w:rsidRPr="00027264" w:rsidRDefault="004566F3" w:rsidP="004566F3">
      <w:pPr>
        <w:ind w:firstLine="709"/>
        <w:jc w:val="both"/>
        <w:rPr>
          <w:b/>
        </w:rPr>
      </w:pPr>
      <w:r w:rsidRPr="00027264">
        <w:rPr>
          <w:b/>
        </w:rPr>
        <w:t>ПОСТАНОВЛЯЕТ</w:t>
      </w:r>
      <w:proofErr w:type="gramStart"/>
      <w:r w:rsidRPr="00027264">
        <w:rPr>
          <w:b/>
        </w:rPr>
        <w:t xml:space="preserve"> :</w:t>
      </w:r>
      <w:proofErr w:type="gramEnd"/>
      <w:r w:rsidRPr="00027264">
        <w:rPr>
          <w:b/>
        </w:rPr>
        <w:t xml:space="preserve"> </w:t>
      </w:r>
    </w:p>
    <w:p w:rsidR="004566F3" w:rsidRDefault="004566F3" w:rsidP="004566F3">
      <w:pPr>
        <w:spacing w:line="360" w:lineRule="auto"/>
        <w:ind w:firstLine="709"/>
        <w:jc w:val="both"/>
        <w:rPr>
          <w:sz w:val="26"/>
          <w:szCs w:val="26"/>
        </w:rPr>
      </w:pPr>
    </w:p>
    <w:p w:rsidR="004566F3" w:rsidRPr="004566F3" w:rsidRDefault="004566F3" w:rsidP="004566F3">
      <w:pPr>
        <w:ind w:firstLine="709"/>
        <w:jc w:val="both"/>
        <w:rPr>
          <w:sz w:val="26"/>
          <w:szCs w:val="26"/>
        </w:rPr>
      </w:pPr>
      <w:r w:rsidRPr="004566F3">
        <w:rPr>
          <w:sz w:val="26"/>
          <w:szCs w:val="26"/>
        </w:rPr>
        <w:t>1. Утвердить прилагаемую Программу профилактики нарушений обязательных требований, требований, установленных муниципальными правовыми актами, при осуществлении на территории городского</w:t>
      </w:r>
      <w:r>
        <w:rPr>
          <w:sz w:val="26"/>
          <w:szCs w:val="26"/>
        </w:rPr>
        <w:t xml:space="preserve"> поселения «Междуреченск»</w:t>
      </w:r>
      <w:r w:rsidRPr="004566F3">
        <w:rPr>
          <w:sz w:val="26"/>
          <w:szCs w:val="26"/>
        </w:rPr>
        <w:t xml:space="preserve"> муниципального контроля на 2021 г. и плановый период 2022 - 2023 гг. (далее – Программа профилактики нарушений)</w:t>
      </w:r>
      <w:r>
        <w:rPr>
          <w:sz w:val="26"/>
          <w:szCs w:val="26"/>
        </w:rPr>
        <w:t xml:space="preserve"> согласно приложению к данному постановлению.</w:t>
      </w:r>
    </w:p>
    <w:p w:rsidR="004566F3" w:rsidRPr="004566F3" w:rsidRDefault="004566F3" w:rsidP="004566F3">
      <w:pPr>
        <w:ind w:firstLine="709"/>
        <w:jc w:val="both"/>
        <w:rPr>
          <w:sz w:val="26"/>
          <w:szCs w:val="26"/>
        </w:rPr>
      </w:pPr>
      <w:r w:rsidRPr="004566F3">
        <w:rPr>
          <w:sz w:val="26"/>
          <w:szCs w:val="26"/>
        </w:rPr>
        <w:t>2. Должностным лицам, уполномоченным осуществлять муниципальный контроль на территории городского</w:t>
      </w:r>
      <w:r>
        <w:rPr>
          <w:sz w:val="26"/>
          <w:szCs w:val="26"/>
        </w:rPr>
        <w:t xml:space="preserve"> поселения «Междуреченск»</w:t>
      </w:r>
      <w:r w:rsidRPr="004566F3">
        <w:rPr>
          <w:sz w:val="26"/>
          <w:szCs w:val="26"/>
        </w:rPr>
        <w:t xml:space="preserve"> в соответствующих сферах деятельности, обеспечить в пределах своей компетенции исполнение Программы профилактики нарушений.</w:t>
      </w:r>
    </w:p>
    <w:p w:rsidR="004566F3" w:rsidRPr="004566F3" w:rsidRDefault="004566F3" w:rsidP="004566F3">
      <w:pPr>
        <w:pStyle w:val="a5"/>
        <w:shd w:val="clear" w:color="auto" w:fill="FFFFFF"/>
        <w:spacing w:before="105" w:beforeAutospacing="0" w:after="105" w:afterAutospacing="0"/>
        <w:ind w:firstLine="709"/>
        <w:jc w:val="both"/>
        <w:rPr>
          <w:sz w:val="26"/>
          <w:szCs w:val="26"/>
        </w:rPr>
      </w:pPr>
      <w:r w:rsidRPr="004566F3">
        <w:rPr>
          <w:sz w:val="26"/>
          <w:szCs w:val="26"/>
        </w:rPr>
        <w:t>3. Настоящее постановление вступает в силу со дня его официального опубликования и подлежит размещению на официальном сайте  администрации городского поселения «Междуреченск».</w:t>
      </w:r>
    </w:p>
    <w:p w:rsidR="004566F3" w:rsidRPr="004566F3" w:rsidRDefault="004566F3" w:rsidP="004566F3">
      <w:pPr>
        <w:ind w:firstLine="709"/>
        <w:jc w:val="both"/>
        <w:rPr>
          <w:sz w:val="26"/>
          <w:szCs w:val="26"/>
        </w:rPr>
      </w:pPr>
      <w:r>
        <w:rPr>
          <w:sz w:val="26"/>
          <w:szCs w:val="26"/>
        </w:rPr>
        <w:t>4</w:t>
      </w:r>
      <w:r w:rsidRPr="004566F3">
        <w:rPr>
          <w:sz w:val="26"/>
          <w:szCs w:val="26"/>
        </w:rPr>
        <w:t>. Контроль за исполнением настоящего постановления оставляю за собой.</w:t>
      </w:r>
    </w:p>
    <w:p w:rsidR="000D26A4" w:rsidRPr="00D34C02" w:rsidRDefault="000D26A4" w:rsidP="004566F3">
      <w:pPr>
        <w:tabs>
          <w:tab w:val="left" w:pos="4536"/>
        </w:tabs>
        <w:autoSpaceDE w:val="0"/>
        <w:autoSpaceDN w:val="0"/>
        <w:adjustRightInd w:val="0"/>
        <w:rPr>
          <w:b/>
        </w:rPr>
      </w:pPr>
      <w:r w:rsidRPr="00D34C02">
        <w:rPr>
          <w:b/>
        </w:rPr>
        <w:t xml:space="preserve"> </w:t>
      </w:r>
    </w:p>
    <w:p w:rsidR="000D26A4" w:rsidRDefault="000D26A4" w:rsidP="004566F3">
      <w:pPr>
        <w:autoSpaceDE w:val="0"/>
        <w:autoSpaceDN w:val="0"/>
        <w:adjustRightInd w:val="0"/>
        <w:jc w:val="center"/>
      </w:pPr>
    </w:p>
    <w:p w:rsidR="000D26A4" w:rsidRPr="003803DF" w:rsidRDefault="000D26A4" w:rsidP="004566F3">
      <w:pPr>
        <w:autoSpaceDE w:val="0"/>
        <w:autoSpaceDN w:val="0"/>
        <w:adjustRightInd w:val="0"/>
        <w:jc w:val="center"/>
      </w:pPr>
    </w:p>
    <w:p w:rsidR="00EA0882" w:rsidRPr="00027264" w:rsidRDefault="004566F3" w:rsidP="00EA0882">
      <w:pPr>
        <w:tabs>
          <w:tab w:val="left" w:pos="1134"/>
          <w:tab w:val="left" w:pos="1276"/>
        </w:tabs>
        <w:autoSpaceDE w:val="0"/>
        <w:autoSpaceDN w:val="0"/>
        <w:adjustRightInd w:val="0"/>
        <w:jc w:val="both"/>
        <w:rPr>
          <w:b/>
          <w:color w:val="FF0000"/>
          <w:sz w:val="26"/>
          <w:szCs w:val="26"/>
        </w:rPr>
      </w:pPr>
      <w:r w:rsidRPr="00027264">
        <w:rPr>
          <w:b/>
          <w:sz w:val="26"/>
          <w:szCs w:val="26"/>
        </w:rPr>
        <w:t>Р</w:t>
      </w:r>
      <w:r w:rsidR="00EA0882" w:rsidRPr="00027264">
        <w:rPr>
          <w:b/>
          <w:sz w:val="26"/>
          <w:szCs w:val="26"/>
        </w:rPr>
        <w:t xml:space="preserve">уководитель администрации поселения              </w:t>
      </w:r>
      <w:r w:rsidR="00027264" w:rsidRPr="00027264">
        <w:rPr>
          <w:b/>
          <w:sz w:val="26"/>
          <w:szCs w:val="26"/>
        </w:rPr>
        <w:t xml:space="preserve">           </w:t>
      </w:r>
      <w:r w:rsidR="00EA0882" w:rsidRPr="00027264">
        <w:rPr>
          <w:b/>
          <w:sz w:val="26"/>
          <w:szCs w:val="26"/>
        </w:rPr>
        <w:t xml:space="preserve">                Е.</w:t>
      </w:r>
      <w:r w:rsidR="00D81302" w:rsidRPr="00027264">
        <w:rPr>
          <w:b/>
          <w:sz w:val="26"/>
          <w:szCs w:val="26"/>
        </w:rPr>
        <w:t>П. Сухарева</w:t>
      </w:r>
    </w:p>
    <w:p w:rsidR="000D26A4" w:rsidRDefault="000D26A4" w:rsidP="000D26A4">
      <w:pPr>
        <w:widowControl w:val="0"/>
        <w:autoSpaceDE w:val="0"/>
        <w:autoSpaceDN w:val="0"/>
        <w:adjustRightInd w:val="0"/>
        <w:jc w:val="right"/>
        <w:rPr>
          <w:sz w:val="28"/>
          <w:szCs w:val="28"/>
        </w:rPr>
      </w:pPr>
    </w:p>
    <w:p w:rsidR="00603348" w:rsidRPr="005C63AA" w:rsidRDefault="00603348" w:rsidP="00603348">
      <w:pPr>
        <w:pStyle w:val="ConsPlusNonformat"/>
        <w:widowControl/>
        <w:jc w:val="right"/>
        <w:rPr>
          <w:rFonts w:ascii="Times New Roman" w:hAnsi="Times New Roman" w:cs="Times New Roman"/>
          <w:sz w:val="24"/>
          <w:szCs w:val="24"/>
        </w:rPr>
      </w:pPr>
      <w:r w:rsidRPr="005C63AA">
        <w:rPr>
          <w:rFonts w:ascii="Times New Roman" w:hAnsi="Times New Roman" w:cs="Times New Roman"/>
          <w:sz w:val="24"/>
          <w:szCs w:val="24"/>
        </w:rPr>
        <w:lastRenderedPageBreak/>
        <w:t xml:space="preserve">Утверждена </w:t>
      </w:r>
    </w:p>
    <w:p w:rsidR="00603348" w:rsidRPr="005C63AA" w:rsidRDefault="00603348" w:rsidP="00603348">
      <w:pPr>
        <w:pStyle w:val="ConsPlusNonformat"/>
        <w:widowControl/>
        <w:jc w:val="right"/>
        <w:rPr>
          <w:rFonts w:ascii="Times New Roman" w:hAnsi="Times New Roman" w:cs="Times New Roman"/>
          <w:sz w:val="24"/>
          <w:szCs w:val="24"/>
        </w:rPr>
      </w:pPr>
      <w:r w:rsidRPr="005C63AA">
        <w:rPr>
          <w:rFonts w:ascii="Times New Roman" w:hAnsi="Times New Roman" w:cs="Times New Roman"/>
          <w:sz w:val="24"/>
          <w:szCs w:val="24"/>
        </w:rPr>
        <w:t xml:space="preserve">постановлением администрации </w:t>
      </w:r>
    </w:p>
    <w:p w:rsidR="00603348" w:rsidRPr="005C63AA" w:rsidRDefault="00603348" w:rsidP="00603348">
      <w:pPr>
        <w:pStyle w:val="ConsPlusNonformat"/>
        <w:widowControl/>
        <w:jc w:val="right"/>
        <w:rPr>
          <w:rFonts w:ascii="Times New Roman" w:hAnsi="Times New Roman" w:cs="Times New Roman"/>
          <w:sz w:val="24"/>
          <w:szCs w:val="24"/>
        </w:rPr>
      </w:pPr>
      <w:r w:rsidRPr="005C63AA">
        <w:rPr>
          <w:rFonts w:ascii="Times New Roman" w:hAnsi="Times New Roman" w:cs="Times New Roman"/>
          <w:sz w:val="24"/>
          <w:szCs w:val="24"/>
        </w:rPr>
        <w:t>городского поселения «Междуреченск»</w:t>
      </w:r>
    </w:p>
    <w:p w:rsidR="00603348" w:rsidRPr="005C63AA" w:rsidRDefault="00603348" w:rsidP="00603348">
      <w:pPr>
        <w:pStyle w:val="ConsPlusNonformat"/>
        <w:widowControl/>
        <w:jc w:val="right"/>
        <w:rPr>
          <w:rFonts w:ascii="Times New Roman" w:hAnsi="Times New Roman" w:cs="Times New Roman"/>
          <w:sz w:val="24"/>
          <w:szCs w:val="24"/>
        </w:rPr>
      </w:pPr>
      <w:r w:rsidRPr="005C63AA">
        <w:rPr>
          <w:rFonts w:ascii="Times New Roman" w:hAnsi="Times New Roman" w:cs="Times New Roman"/>
          <w:sz w:val="24"/>
          <w:szCs w:val="24"/>
        </w:rPr>
        <w:t>от  15 апреля 2021 г. №</w:t>
      </w:r>
      <w:r w:rsidR="004E74DF">
        <w:rPr>
          <w:rFonts w:ascii="Times New Roman" w:hAnsi="Times New Roman" w:cs="Times New Roman"/>
          <w:sz w:val="24"/>
          <w:szCs w:val="24"/>
        </w:rPr>
        <w:t xml:space="preserve"> 46</w:t>
      </w:r>
    </w:p>
    <w:p w:rsidR="00603348" w:rsidRPr="005C63AA" w:rsidRDefault="00603348" w:rsidP="00603348">
      <w:pPr>
        <w:pStyle w:val="ConsPlusNonformat"/>
        <w:widowControl/>
        <w:jc w:val="right"/>
        <w:rPr>
          <w:rFonts w:ascii="Times New Roman" w:hAnsi="Times New Roman" w:cs="Times New Roman"/>
          <w:sz w:val="24"/>
          <w:szCs w:val="24"/>
        </w:rPr>
      </w:pPr>
      <w:r w:rsidRPr="005C63AA">
        <w:rPr>
          <w:rFonts w:ascii="Times New Roman" w:hAnsi="Times New Roman" w:cs="Times New Roman"/>
          <w:sz w:val="24"/>
          <w:szCs w:val="24"/>
        </w:rPr>
        <w:t>(приложение)</w:t>
      </w:r>
    </w:p>
    <w:p w:rsidR="00603348" w:rsidRPr="005C63AA" w:rsidRDefault="00603348" w:rsidP="00603348">
      <w:pPr>
        <w:pStyle w:val="ConsPlusNonformat"/>
        <w:widowControl/>
        <w:jc w:val="center"/>
        <w:rPr>
          <w:rFonts w:ascii="Times New Roman" w:hAnsi="Times New Roman" w:cs="Times New Roman"/>
          <w:sz w:val="24"/>
          <w:szCs w:val="24"/>
        </w:rPr>
      </w:pPr>
    </w:p>
    <w:p w:rsidR="00603348" w:rsidRPr="00027264" w:rsidRDefault="00603348" w:rsidP="00603348">
      <w:pPr>
        <w:pStyle w:val="ConsPlusNonformat"/>
        <w:widowControl/>
        <w:jc w:val="center"/>
        <w:rPr>
          <w:rFonts w:ascii="Times New Roman" w:hAnsi="Times New Roman" w:cs="Times New Roman"/>
          <w:sz w:val="26"/>
          <w:szCs w:val="26"/>
        </w:rPr>
      </w:pPr>
      <w:r w:rsidRPr="00027264">
        <w:rPr>
          <w:rFonts w:ascii="Times New Roman" w:hAnsi="Times New Roman" w:cs="Times New Roman"/>
          <w:sz w:val="26"/>
          <w:szCs w:val="26"/>
        </w:rPr>
        <w:t xml:space="preserve">Программа </w:t>
      </w:r>
    </w:p>
    <w:p w:rsidR="00603348" w:rsidRPr="00027264" w:rsidRDefault="00603348" w:rsidP="00603348">
      <w:pPr>
        <w:pStyle w:val="ConsPlusNonformat"/>
        <w:widowControl/>
        <w:jc w:val="center"/>
        <w:rPr>
          <w:rFonts w:ascii="Times New Roman" w:hAnsi="Times New Roman" w:cs="Times New Roman"/>
          <w:sz w:val="26"/>
          <w:szCs w:val="26"/>
        </w:rPr>
      </w:pPr>
      <w:r w:rsidRPr="00027264">
        <w:rPr>
          <w:rFonts w:ascii="Times New Roman" w:hAnsi="Times New Roman" w:cs="Times New Roman"/>
          <w:sz w:val="26"/>
          <w:szCs w:val="26"/>
        </w:rPr>
        <w:t>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на 2021 год и на плановый период</w:t>
      </w:r>
    </w:p>
    <w:p w:rsidR="00603348" w:rsidRPr="00027264" w:rsidRDefault="00603348" w:rsidP="00603348">
      <w:pPr>
        <w:pStyle w:val="ConsPlusNonformat"/>
        <w:widowControl/>
        <w:jc w:val="center"/>
        <w:rPr>
          <w:rFonts w:ascii="Times New Roman" w:hAnsi="Times New Roman" w:cs="Times New Roman"/>
          <w:sz w:val="26"/>
          <w:szCs w:val="26"/>
        </w:rPr>
      </w:pPr>
      <w:r w:rsidRPr="00027264">
        <w:rPr>
          <w:rFonts w:ascii="Times New Roman" w:hAnsi="Times New Roman" w:cs="Times New Roman"/>
          <w:sz w:val="26"/>
          <w:szCs w:val="26"/>
        </w:rPr>
        <w:t xml:space="preserve"> 2022-2023 годов </w:t>
      </w:r>
    </w:p>
    <w:p w:rsidR="00603348" w:rsidRPr="00027264" w:rsidRDefault="00603348" w:rsidP="00603348">
      <w:pPr>
        <w:pStyle w:val="ConsPlusNonformat"/>
        <w:widowControl/>
        <w:jc w:val="center"/>
        <w:rPr>
          <w:rFonts w:ascii="Times New Roman" w:hAnsi="Times New Roman" w:cs="Times New Roman"/>
          <w:sz w:val="26"/>
          <w:szCs w:val="26"/>
        </w:rPr>
      </w:pPr>
    </w:p>
    <w:p w:rsidR="00603348" w:rsidRPr="00027264" w:rsidRDefault="00603348" w:rsidP="00603348">
      <w:pPr>
        <w:pStyle w:val="ConsPlusNonformat"/>
        <w:widowControl/>
        <w:jc w:val="center"/>
        <w:rPr>
          <w:rFonts w:ascii="Times New Roman" w:hAnsi="Times New Roman" w:cs="Times New Roman"/>
          <w:sz w:val="26"/>
          <w:szCs w:val="26"/>
        </w:rPr>
      </w:pPr>
      <w:r w:rsidRPr="00027264">
        <w:rPr>
          <w:rFonts w:ascii="Times New Roman" w:hAnsi="Times New Roman" w:cs="Times New Roman"/>
          <w:sz w:val="26"/>
          <w:szCs w:val="26"/>
        </w:rPr>
        <w:t>ПАСПОРТ</w:t>
      </w:r>
    </w:p>
    <w:p w:rsidR="00603348" w:rsidRPr="00027264" w:rsidRDefault="00603348" w:rsidP="00603348">
      <w:pPr>
        <w:pStyle w:val="ConsPlusNonformat"/>
        <w:widowControl/>
        <w:jc w:val="center"/>
        <w:rPr>
          <w:rFonts w:ascii="Times New Roman" w:hAnsi="Times New Roman" w:cs="Times New Roman"/>
          <w:sz w:val="26"/>
          <w:szCs w:val="26"/>
        </w:rPr>
      </w:pPr>
      <w:r w:rsidRPr="00027264">
        <w:rPr>
          <w:rFonts w:ascii="Times New Roman" w:hAnsi="Times New Roman" w:cs="Times New Roman"/>
          <w:sz w:val="26"/>
          <w:szCs w:val="26"/>
        </w:rPr>
        <w:t xml:space="preserve">программы 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на 2021 год и на плановый период </w:t>
      </w:r>
    </w:p>
    <w:p w:rsidR="00603348" w:rsidRPr="00027264" w:rsidRDefault="00603348" w:rsidP="00603348">
      <w:pPr>
        <w:pStyle w:val="ConsPlusNonformat"/>
        <w:widowControl/>
        <w:jc w:val="center"/>
        <w:rPr>
          <w:rFonts w:ascii="Times New Roman" w:hAnsi="Times New Roman" w:cs="Times New Roman"/>
          <w:sz w:val="26"/>
          <w:szCs w:val="26"/>
        </w:rPr>
      </w:pPr>
      <w:r w:rsidRPr="00027264">
        <w:rPr>
          <w:rFonts w:ascii="Times New Roman" w:hAnsi="Times New Roman" w:cs="Times New Roman"/>
          <w:sz w:val="26"/>
          <w:szCs w:val="26"/>
        </w:rPr>
        <w:t>2022-2023 годов</w:t>
      </w:r>
    </w:p>
    <w:p w:rsidR="00603348" w:rsidRDefault="00603348" w:rsidP="00603348">
      <w:pPr>
        <w:pStyle w:val="ConsPlusNonformat"/>
        <w:widowControl/>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0"/>
        <w:gridCol w:w="5791"/>
      </w:tblGrid>
      <w:tr w:rsidR="00603348" w:rsidTr="00D04066">
        <w:tc>
          <w:tcPr>
            <w:tcW w:w="3794" w:type="dxa"/>
            <w:tcBorders>
              <w:top w:val="single" w:sz="4" w:space="0" w:color="auto"/>
              <w:left w:val="single" w:sz="4" w:space="0" w:color="auto"/>
              <w:bottom w:val="single" w:sz="4" w:space="0" w:color="auto"/>
              <w:right w:val="single" w:sz="4" w:space="0" w:color="auto"/>
            </w:tcBorders>
            <w:hideMark/>
          </w:tcPr>
          <w:p w:rsidR="00603348" w:rsidRDefault="00603348" w:rsidP="00D04066">
            <w:pPr>
              <w:pStyle w:val="ConsPlusNonformat"/>
              <w:widowControl/>
              <w:rPr>
                <w:rFonts w:ascii="Times New Roman" w:hAnsi="Times New Roman" w:cs="Times New Roman"/>
                <w:sz w:val="24"/>
                <w:szCs w:val="24"/>
              </w:rPr>
            </w:pPr>
            <w:r>
              <w:rPr>
                <w:rFonts w:ascii="Times New Roman" w:hAnsi="Times New Roman" w:cs="Times New Roman"/>
                <w:sz w:val="24"/>
                <w:szCs w:val="24"/>
              </w:rPr>
              <w:t>Наименование Программы</w:t>
            </w:r>
          </w:p>
        </w:tc>
        <w:tc>
          <w:tcPr>
            <w:tcW w:w="5812" w:type="dxa"/>
            <w:tcBorders>
              <w:top w:val="single" w:sz="4" w:space="0" w:color="auto"/>
              <w:left w:val="single" w:sz="4" w:space="0" w:color="auto"/>
              <w:bottom w:val="single" w:sz="4" w:space="0" w:color="auto"/>
              <w:right w:val="single" w:sz="4" w:space="0" w:color="auto"/>
            </w:tcBorders>
            <w:hideMark/>
          </w:tcPr>
          <w:p w:rsidR="00603348" w:rsidRDefault="00603348" w:rsidP="00D040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Программа 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на 2021 год и на плановый период 2022 - 2023 годов (далее - Программа)</w:t>
            </w:r>
          </w:p>
        </w:tc>
      </w:tr>
      <w:tr w:rsidR="00603348" w:rsidTr="00D04066">
        <w:tc>
          <w:tcPr>
            <w:tcW w:w="3794" w:type="dxa"/>
            <w:tcBorders>
              <w:top w:val="single" w:sz="4" w:space="0" w:color="auto"/>
              <w:left w:val="single" w:sz="4" w:space="0" w:color="auto"/>
              <w:bottom w:val="single" w:sz="4" w:space="0" w:color="auto"/>
              <w:right w:val="single" w:sz="4" w:space="0" w:color="auto"/>
            </w:tcBorders>
            <w:hideMark/>
          </w:tcPr>
          <w:p w:rsidR="00603348" w:rsidRDefault="00603348" w:rsidP="00D040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Правовые основания разработки Программы</w:t>
            </w:r>
          </w:p>
        </w:tc>
        <w:tc>
          <w:tcPr>
            <w:tcW w:w="5812" w:type="dxa"/>
            <w:tcBorders>
              <w:top w:val="single" w:sz="4" w:space="0" w:color="auto"/>
              <w:left w:val="single" w:sz="4" w:space="0" w:color="auto"/>
              <w:bottom w:val="single" w:sz="4" w:space="0" w:color="auto"/>
              <w:right w:val="single" w:sz="4" w:space="0" w:color="auto"/>
            </w:tcBorders>
            <w:hideMark/>
          </w:tcPr>
          <w:p w:rsidR="00603348" w:rsidRDefault="00603348" w:rsidP="00D040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постановление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Стандарт комплексной профилактики рисков причинения вреда охраняемым законом ценностям, утвержденный протоколом заседания проектного комитета приоритетной программы «Реформа контрольной и надзорной деятельности» от 27.03.2018 № 2</w:t>
            </w:r>
          </w:p>
        </w:tc>
      </w:tr>
      <w:tr w:rsidR="00603348" w:rsidTr="00D04066">
        <w:tc>
          <w:tcPr>
            <w:tcW w:w="3794" w:type="dxa"/>
            <w:tcBorders>
              <w:top w:val="single" w:sz="4" w:space="0" w:color="auto"/>
              <w:left w:val="single" w:sz="4" w:space="0" w:color="auto"/>
              <w:bottom w:val="single" w:sz="4" w:space="0" w:color="auto"/>
              <w:right w:val="single" w:sz="4" w:space="0" w:color="auto"/>
            </w:tcBorders>
            <w:hideMark/>
          </w:tcPr>
          <w:p w:rsidR="00603348" w:rsidRDefault="00603348" w:rsidP="00D040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Разработчик Программы </w:t>
            </w:r>
          </w:p>
        </w:tc>
        <w:tc>
          <w:tcPr>
            <w:tcW w:w="5812" w:type="dxa"/>
            <w:tcBorders>
              <w:top w:val="single" w:sz="4" w:space="0" w:color="auto"/>
              <w:left w:val="single" w:sz="4" w:space="0" w:color="auto"/>
              <w:bottom w:val="single" w:sz="4" w:space="0" w:color="auto"/>
              <w:right w:val="single" w:sz="4" w:space="0" w:color="auto"/>
            </w:tcBorders>
            <w:hideMark/>
          </w:tcPr>
          <w:p w:rsidR="00603348" w:rsidRDefault="00603348" w:rsidP="00D040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Администрация городского поселения «Междуреченск»</w:t>
            </w:r>
          </w:p>
        </w:tc>
      </w:tr>
      <w:tr w:rsidR="00603348" w:rsidTr="00D04066">
        <w:tc>
          <w:tcPr>
            <w:tcW w:w="3794" w:type="dxa"/>
            <w:tcBorders>
              <w:top w:val="single" w:sz="4" w:space="0" w:color="auto"/>
              <w:left w:val="single" w:sz="4" w:space="0" w:color="auto"/>
              <w:bottom w:val="single" w:sz="4" w:space="0" w:color="auto"/>
              <w:right w:val="single" w:sz="4" w:space="0" w:color="auto"/>
            </w:tcBorders>
            <w:hideMark/>
          </w:tcPr>
          <w:p w:rsidR="00603348" w:rsidRDefault="00603348" w:rsidP="00D040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Цели Программы</w:t>
            </w:r>
          </w:p>
        </w:tc>
        <w:tc>
          <w:tcPr>
            <w:tcW w:w="5812" w:type="dxa"/>
            <w:tcBorders>
              <w:top w:val="single" w:sz="4" w:space="0" w:color="auto"/>
              <w:left w:val="single" w:sz="4" w:space="0" w:color="auto"/>
              <w:bottom w:val="single" w:sz="4" w:space="0" w:color="auto"/>
              <w:right w:val="single" w:sz="4" w:space="0" w:color="auto"/>
            </w:tcBorders>
            <w:hideMark/>
          </w:tcPr>
          <w:p w:rsidR="00603348" w:rsidRDefault="00603348" w:rsidP="00D040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-предупреждение нарушений обязательных требований (снижение числа нарушений обязательных требований), включая устранение причин, факторов и условий, способствующих возможному нарушению обязательных требований законодательства;</w:t>
            </w:r>
          </w:p>
          <w:p w:rsidR="00603348" w:rsidRDefault="00603348" w:rsidP="00D040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-повышение прозрачности системы муниципального контроля;</w:t>
            </w:r>
          </w:p>
          <w:p w:rsidR="00603348" w:rsidRDefault="00603348" w:rsidP="00D040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-создание мотивации у подконтрольных субъектов к добросовестному поведению и, как следствие, снижение уровня ущерба охраняемым законом ценностям</w:t>
            </w:r>
          </w:p>
        </w:tc>
      </w:tr>
      <w:tr w:rsidR="00603348" w:rsidTr="00D04066">
        <w:tc>
          <w:tcPr>
            <w:tcW w:w="3794" w:type="dxa"/>
            <w:tcBorders>
              <w:top w:val="single" w:sz="4" w:space="0" w:color="auto"/>
              <w:left w:val="single" w:sz="4" w:space="0" w:color="auto"/>
              <w:bottom w:val="single" w:sz="4" w:space="0" w:color="auto"/>
              <w:right w:val="single" w:sz="4" w:space="0" w:color="auto"/>
            </w:tcBorders>
            <w:hideMark/>
          </w:tcPr>
          <w:p w:rsidR="00603348" w:rsidRDefault="00603348" w:rsidP="00D040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 xml:space="preserve">Задачи Программы </w:t>
            </w:r>
          </w:p>
        </w:tc>
        <w:tc>
          <w:tcPr>
            <w:tcW w:w="5812" w:type="dxa"/>
            <w:tcBorders>
              <w:top w:val="single" w:sz="4" w:space="0" w:color="auto"/>
              <w:left w:val="single" w:sz="4" w:space="0" w:color="auto"/>
              <w:bottom w:val="single" w:sz="4" w:space="0" w:color="auto"/>
              <w:right w:val="single" w:sz="4" w:space="0" w:color="auto"/>
            </w:tcBorders>
            <w:hideMark/>
          </w:tcPr>
          <w:p w:rsidR="00603348" w:rsidRDefault="00603348" w:rsidP="00D040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-формирование единого понимания обязательных требований законодательства в соответствующей сфере у всех участников контрольной деятельности;</w:t>
            </w:r>
          </w:p>
          <w:p w:rsidR="00603348" w:rsidRDefault="00603348" w:rsidP="00D040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-выявление причин, факторов и условий, способствующих причинению вреда охраняемым законом ценностям и нарушению обязательных требований, определение способов устранения или снижения рисков их возникновения;</w:t>
            </w:r>
          </w:p>
          <w:p w:rsidR="00603348" w:rsidRDefault="00603348" w:rsidP="00D040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-устранение причин, факторов и условий, способствующих возможному причинению вреда охраняемым законом ценностям и нарушению обязательных требований;</w:t>
            </w:r>
          </w:p>
          <w:p w:rsidR="00603348" w:rsidRDefault="00603348" w:rsidP="00D040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(класса опасности), проведение профилактических мероприятий с учетом данных факторов;</w:t>
            </w:r>
          </w:p>
          <w:p w:rsidR="00603348" w:rsidRDefault="00603348" w:rsidP="00D040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-определение перечня видов и сбор статистических данных, необходимых для организации профилактической работы;</w:t>
            </w:r>
          </w:p>
          <w:p w:rsidR="00603348" w:rsidRDefault="00603348" w:rsidP="00D040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-повышение квалификации кадрового состава контрольных органов;</w:t>
            </w:r>
          </w:p>
          <w:p w:rsidR="00603348" w:rsidRDefault="00603348" w:rsidP="00D040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tc>
      </w:tr>
      <w:tr w:rsidR="00603348" w:rsidTr="00D04066">
        <w:tc>
          <w:tcPr>
            <w:tcW w:w="3794" w:type="dxa"/>
            <w:tcBorders>
              <w:top w:val="single" w:sz="4" w:space="0" w:color="auto"/>
              <w:left w:val="single" w:sz="4" w:space="0" w:color="auto"/>
              <w:bottom w:val="single" w:sz="4" w:space="0" w:color="auto"/>
              <w:right w:val="single" w:sz="4" w:space="0" w:color="auto"/>
            </w:tcBorders>
            <w:hideMark/>
          </w:tcPr>
          <w:p w:rsidR="00603348" w:rsidRDefault="00603348" w:rsidP="00D040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Сроки и этапы реализации Программы </w:t>
            </w:r>
          </w:p>
        </w:tc>
        <w:tc>
          <w:tcPr>
            <w:tcW w:w="5812" w:type="dxa"/>
            <w:tcBorders>
              <w:top w:val="single" w:sz="4" w:space="0" w:color="auto"/>
              <w:left w:val="single" w:sz="4" w:space="0" w:color="auto"/>
              <w:bottom w:val="single" w:sz="4" w:space="0" w:color="auto"/>
              <w:right w:val="single" w:sz="4" w:space="0" w:color="auto"/>
            </w:tcBorders>
            <w:hideMark/>
          </w:tcPr>
          <w:p w:rsidR="00603348" w:rsidRDefault="00603348" w:rsidP="00D040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2021 год, плановый период 2022-2023 годов</w:t>
            </w:r>
          </w:p>
        </w:tc>
      </w:tr>
      <w:tr w:rsidR="00603348" w:rsidTr="00D04066">
        <w:tc>
          <w:tcPr>
            <w:tcW w:w="3794" w:type="dxa"/>
            <w:tcBorders>
              <w:top w:val="single" w:sz="4" w:space="0" w:color="auto"/>
              <w:left w:val="single" w:sz="4" w:space="0" w:color="auto"/>
              <w:bottom w:val="single" w:sz="4" w:space="0" w:color="auto"/>
              <w:right w:val="single" w:sz="4" w:space="0" w:color="auto"/>
            </w:tcBorders>
            <w:hideMark/>
          </w:tcPr>
          <w:p w:rsidR="00603348" w:rsidRDefault="00603348" w:rsidP="00D040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Ожидаемые конечные результаты реализации Программы</w:t>
            </w:r>
          </w:p>
        </w:tc>
        <w:tc>
          <w:tcPr>
            <w:tcW w:w="5812" w:type="dxa"/>
            <w:tcBorders>
              <w:top w:val="single" w:sz="4" w:space="0" w:color="auto"/>
              <w:left w:val="single" w:sz="4" w:space="0" w:color="auto"/>
              <w:bottom w:val="single" w:sz="4" w:space="0" w:color="auto"/>
              <w:right w:val="single" w:sz="4" w:space="0" w:color="auto"/>
            </w:tcBorders>
            <w:hideMark/>
          </w:tcPr>
          <w:p w:rsidR="00603348" w:rsidRDefault="00603348" w:rsidP="00D040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-увеличение доли законопослушных подконтрольных субъектов - развитие системы профилактических мероприятий службы муниципального контроля;</w:t>
            </w:r>
          </w:p>
          <w:p w:rsidR="00603348" w:rsidRDefault="00603348" w:rsidP="00D040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-внедрение различных способов профилактики;</w:t>
            </w:r>
          </w:p>
          <w:p w:rsidR="00603348" w:rsidRDefault="00603348" w:rsidP="00D040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-разработка и внедрение технологий профилактической работы внутри службы муниципального контроля;</w:t>
            </w:r>
          </w:p>
          <w:p w:rsidR="00603348" w:rsidRDefault="00603348" w:rsidP="00D040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-разработка образцов эффективного, законопослушного поведения подконтрольных субъектов;</w:t>
            </w:r>
          </w:p>
          <w:p w:rsidR="00603348" w:rsidRDefault="00603348" w:rsidP="00D040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-обеспечение квалификационной профилактической работы должностных лиц администрации городского  поселения «Междуреченск»;</w:t>
            </w:r>
          </w:p>
          <w:p w:rsidR="00603348" w:rsidRDefault="00603348" w:rsidP="00D040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-повышение прозрачности деятельности администрации городского поселения «Междуреченск»;</w:t>
            </w:r>
          </w:p>
          <w:p w:rsidR="00603348" w:rsidRDefault="00603348" w:rsidP="00D040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-уменьшение административной нагрузки                               </w:t>
            </w:r>
            <w:r>
              <w:rPr>
                <w:rFonts w:ascii="Times New Roman" w:hAnsi="Times New Roman" w:cs="Times New Roman"/>
                <w:sz w:val="24"/>
                <w:szCs w:val="24"/>
              </w:rPr>
              <w:lastRenderedPageBreak/>
              <w:t>на подконтрольных субъектах;</w:t>
            </w:r>
          </w:p>
          <w:p w:rsidR="00603348" w:rsidRDefault="00603348" w:rsidP="00D040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-повышение уровня правовой грамотности подконтрольных субъектов;</w:t>
            </w:r>
          </w:p>
          <w:p w:rsidR="00603348" w:rsidRDefault="00603348" w:rsidP="00D040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-обеспечение единообразия понимания предмета контроля подконтрольными субъектами;</w:t>
            </w:r>
          </w:p>
          <w:p w:rsidR="00603348" w:rsidRDefault="00603348" w:rsidP="00D040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-мотивация подконтрольных субъектов к добросовестному поведению</w:t>
            </w:r>
          </w:p>
        </w:tc>
      </w:tr>
      <w:tr w:rsidR="00603348" w:rsidTr="00D04066">
        <w:tc>
          <w:tcPr>
            <w:tcW w:w="3794" w:type="dxa"/>
            <w:tcBorders>
              <w:top w:val="single" w:sz="4" w:space="0" w:color="auto"/>
              <w:left w:val="single" w:sz="4" w:space="0" w:color="auto"/>
              <w:bottom w:val="single" w:sz="4" w:space="0" w:color="auto"/>
              <w:right w:val="single" w:sz="4" w:space="0" w:color="auto"/>
            </w:tcBorders>
            <w:hideMark/>
          </w:tcPr>
          <w:p w:rsidR="00603348" w:rsidRDefault="00603348" w:rsidP="00D040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Структура Программы</w:t>
            </w:r>
          </w:p>
        </w:tc>
        <w:tc>
          <w:tcPr>
            <w:tcW w:w="5812" w:type="dxa"/>
            <w:tcBorders>
              <w:top w:val="single" w:sz="4" w:space="0" w:color="auto"/>
              <w:left w:val="single" w:sz="4" w:space="0" w:color="auto"/>
              <w:bottom w:val="single" w:sz="4" w:space="0" w:color="auto"/>
              <w:right w:val="single" w:sz="4" w:space="0" w:color="auto"/>
            </w:tcBorders>
            <w:hideMark/>
          </w:tcPr>
          <w:p w:rsidR="00603348" w:rsidRDefault="00603348" w:rsidP="00D040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Раздел 1. Аналитическая часть программы</w:t>
            </w:r>
          </w:p>
          <w:p w:rsidR="00603348" w:rsidRDefault="00603348" w:rsidP="00D040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Раздел 2. План мероприятий по профилактике нарушений</w:t>
            </w:r>
          </w:p>
          <w:p w:rsidR="00603348" w:rsidRDefault="00603348" w:rsidP="00D040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Раздел 3. Ресурсное обеспечение Программы</w:t>
            </w:r>
          </w:p>
          <w:p w:rsidR="00603348" w:rsidRDefault="00603348" w:rsidP="00D0406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Раздел 4. Отчетные показатели Программы.</w:t>
            </w:r>
          </w:p>
        </w:tc>
      </w:tr>
    </w:tbl>
    <w:p w:rsidR="00603348" w:rsidRDefault="00603348" w:rsidP="00603348">
      <w:pPr>
        <w:pStyle w:val="ConsPlusNonformat"/>
        <w:widowControl/>
        <w:jc w:val="center"/>
        <w:rPr>
          <w:rFonts w:ascii="Times New Roman" w:hAnsi="Times New Roman" w:cs="Times New Roman"/>
          <w:b/>
          <w:sz w:val="28"/>
          <w:szCs w:val="28"/>
        </w:rPr>
      </w:pPr>
    </w:p>
    <w:p w:rsidR="00603348" w:rsidRPr="00027264" w:rsidRDefault="00603348" w:rsidP="00603348">
      <w:pPr>
        <w:pStyle w:val="ConsPlusNonformat"/>
        <w:widowControl/>
        <w:ind w:firstLine="539"/>
        <w:rPr>
          <w:rFonts w:ascii="Times New Roman" w:hAnsi="Times New Roman" w:cs="Times New Roman"/>
          <w:b/>
          <w:bCs/>
          <w:sz w:val="26"/>
          <w:szCs w:val="26"/>
        </w:rPr>
      </w:pPr>
      <w:r w:rsidRPr="00027264">
        <w:rPr>
          <w:rFonts w:ascii="Times New Roman" w:hAnsi="Times New Roman" w:cs="Times New Roman"/>
          <w:b/>
          <w:bCs/>
          <w:sz w:val="26"/>
          <w:szCs w:val="26"/>
        </w:rPr>
        <w:t>Раздел 1.Аналитическая часть Программы</w:t>
      </w:r>
    </w:p>
    <w:p w:rsidR="00603348" w:rsidRPr="00027264" w:rsidRDefault="00603348" w:rsidP="00603348">
      <w:pPr>
        <w:pStyle w:val="ConsPlusNormal"/>
        <w:ind w:firstLine="539"/>
        <w:jc w:val="both"/>
        <w:rPr>
          <w:rFonts w:ascii="Times New Roman" w:hAnsi="Times New Roman" w:cs="Times New Roman"/>
          <w:sz w:val="26"/>
          <w:szCs w:val="26"/>
        </w:rPr>
      </w:pPr>
      <w:r w:rsidRPr="00027264">
        <w:rPr>
          <w:rFonts w:ascii="Times New Roman" w:hAnsi="Times New Roman" w:cs="Times New Roman"/>
          <w:sz w:val="26"/>
          <w:szCs w:val="26"/>
        </w:rPr>
        <w:t>1.1.В соответствии с действующим законодательством и муниципальными правовыми актами администрации городского поселения «Междуреченск», осуществляются следующие виды муниципального контроля:</w:t>
      </w:r>
    </w:p>
    <w:p w:rsidR="00603348" w:rsidRPr="00027264" w:rsidRDefault="00603348" w:rsidP="00603348">
      <w:pPr>
        <w:pStyle w:val="ConsPlusNormal"/>
        <w:ind w:firstLine="539"/>
        <w:jc w:val="both"/>
        <w:rPr>
          <w:rFonts w:ascii="Times New Roman" w:hAnsi="Times New Roman" w:cs="Times New Roman"/>
          <w:sz w:val="26"/>
          <w:szCs w:val="26"/>
        </w:rPr>
      </w:pPr>
      <w:r w:rsidRPr="00027264">
        <w:rPr>
          <w:rFonts w:ascii="Times New Roman" w:hAnsi="Times New Roman" w:cs="Times New Roman"/>
          <w:sz w:val="26"/>
          <w:szCs w:val="26"/>
        </w:rPr>
        <w:t>-муниципальный жилищный контроль;</w:t>
      </w:r>
    </w:p>
    <w:p w:rsidR="00603348" w:rsidRPr="00027264" w:rsidRDefault="00603348" w:rsidP="00603348">
      <w:pPr>
        <w:pStyle w:val="ConsPlusNormal"/>
        <w:ind w:firstLine="539"/>
        <w:jc w:val="both"/>
        <w:rPr>
          <w:rFonts w:ascii="Times New Roman" w:hAnsi="Times New Roman"/>
          <w:sz w:val="26"/>
          <w:szCs w:val="26"/>
        </w:rPr>
      </w:pPr>
      <w:r w:rsidRPr="00027264">
        <w:rPr>
          <w:rFonts w:ascii="Times New Roman" w:hAnsi="Times New Roman" w:cs="Times New Roman"/>
          <w:sz w:val="26"/>
          <w:szCs w:val="26"/>
        </w:rPr>
        <w:t xml:space="preserve">-муниципальный </w:t>
      </w:r>
      <w:r w:rsidRPr="00027264">
        <w:rPr>
          <w:rFonts w:ascii="Times New Roman" w:hAnsi="Times New Roman"/>
          <w:sz w:val="26"/>
          <w:szCs w:val="26"/>
        </w:rPr>
        <w:t>контроль сохранности автомобильных дорог местного значения на территории городского поселения «Междуреченск»;</w:t>
      </w:r>
    </w:p>
    <w:p w:rsidR="00603348" w:rsidRPr="00027264" w:rsidRDefault="005C63AA" w:rsidP="005C63AA">
      <w:pPr>
        <w:pStyle w:val="ConsPlusTitle"/>
        <w:jc w:val="both"/>
        <w:rPr>
          <w:rFonts w:ascii="Times New Roman" w:hAnsi="Times New Roman"/>
          <w:b w:val="0"/>
          <w:bCs w:val="0"/>
          <w:sz w:val="26"/>
          <w:szCs w:val="26"/>
        </w:rPr>
      </w:pPr>
      <w:r w:rsidRPr="00027264">
        <w:rPr>
          <w:rFonts w:ascii="Times New Roman" w:hAnsi="Times New Roman" w:cs="Times New Roman"/>
          <w:sz w:val="26"/>
          <w:szCs w:val="26"/>
        </w:rPr>
        <w:t xml:space="preserve">       </w:t>
      </w:r>
      <w:r w:rsidR="00603348" w:rsidRPr="00027264">
        <w:rPr>
          <w:rFonts w:ascii="Times New Roman" w:hAnsi="Times New Roman" w:cs="Times New Roman"/>
          <w:sz w:val="26"/>
          <w:szCs w:val="26"/>
        </w:rPr>
        <w:t>-</w:t>
      </w:r>
      <w:r w:rsidR="00603348" w:rsidRPr="00027264">
        <w:rPr>
          <w:rFonts w:ascii="Times New Roman" w:hAnsi="Times New Roman" w:cs="Times New Roman"/>
          <w:b w:val="0"/>
          <w:bCs w:val="0"/>
          <w:sz w:val="26"/>
          <w:szCs w:val="26"/>
        </w:rPr>
        <w:t xml:space="preserve">муниципальный земельный </w:t>
      </w:r>
      <w:proofErr w:type="gramStart"/>
      <w:r w:rsidR="00603348" w:rsidRPr="00027264">
        <w:rPr>
          <w:rFonts w:ascii="Times New Roman" w:hAnsi="Times New Roman" w:cs="Times New Roman"/>
          <w:b w:val="0"/>
          <w:bCs w:val="0"/>
          <w:sz w:val="26"/>
          <w:szCs w:val="26"/>
        </w:rPr>
        <w:t>контроль</w:t>
      </w:r>
      <w:r w:rsidR="00603348" w:rsidRPr="00027264">
        <w:rPr>
          <w:rFonts w:ascii="Times New Roman" w:hAnsi="Times New Roman"/>
          <w:b w:val="0"/>
          <w:bCs w:val="0"/>
          <w:sz w:val="26"/>
          <w:szCs w:val="26"/>
        </w:rPr>
        <w:t xml:space="preserve"> за</w:t>
      </w:r>
      <w:proofErr w:type="gramEnd"/>
      <w:r w:rsidR="00603348" w:rsidRPr="00027264">
        <w:rPr>
          <w:rFonts w:ascii="Times New Roman" w:hAnsi="Times New Roman"/>
          <w:b w:val="0"/>
          <w:bCs w:val="0"/>
          <w:sz w:val="26"/>
          <w:szCs w:val="26"/>
        </w:rPr>
        <w:t xml:space="preserve"> использованием земель поселения на территории муниципального образования городского поселения «Междуреченск»</w:t>
      </w:r>
    </w:p>
    <w:p w:rsidR="00603348" w:rsidRPr="00027264" w:rsidRDefault="005C63AA" w:rsidP="005C63AA">
      <w:pPr>
        <w:autoSpaceDE w:val="0"/>
        <w:autoSpaceDN w:val="0"/>
        <w:adjustRightInd w:val="0"/>
        <w:jc w:val="both"/>
        <w:rPr>
          <w:b/>
          <w:bCs/>
          <w:sz w:val="26"/>
          <w:szCs w:val="26"/>
        </w:rPr>
      </w:pPr>
      <w:r w:rsidRPr="00027264">
        <w:rPr>
          <w:sz w:val="26"/>
          <w:szCs w:val="26"/>
        </w:rPr>
        <w:t xml:space="preserve">       </w:t>
      </w:r>
      <w:r w:rsidR="00603348" w:rsidRPr="00027264">
        <w:rPr>
          <w:sz w:val="26"/>
          <w:szCs w:val="26"/>
        </w:rPr>
        <w:t>-</w:t>
      </w:r>
      <w:r w:rsidR="00603348" w:rsidRPr="00027264">
        <w:rPr>
          <w:bCs/>
          <w:sz w:val="26"/>
          <w:szCs w:val="26"/>
        </w:rPr>
        <w:t>муниципальный лесной контроль;</w:t>
      </w:r>
    </w:p>
    <w:p w:rsidR="00603348" w:rsidRPr="00027264" w:rsidRDefault="005C63AA" w:rsidP="005C63AA">
      <w:pPr>
        <w:jc w:val="both"/>
        <w:rPr>
          <w:b/>
          <w:sz w:val="26"/>
          <w:szCs w:val="26"/>
        </w:rPr>
      </w:pPr>
      <w:r w:rsidRPr="00027264">
        <w:rPr>
          <w:sz w:val="26"/>
          <w:szCs w:val="26"/>
        </w:rPr>
        <w:t xml:space="preserve">       </w:t>
      </w:r>
      <w:r w:rsidR="00603348" w:rsidRPr="00027264">
        <w:rPr>
          <w:sz w:val="26"/>
          <w:szCs w:val="26"/>
        </w:rPr>
        <w:t xml:space="preserve">-муниципальный </w:t>
      </w:r>
      <w:proofErr w:type="gramStart"/>
      <w:r w:rsidR="00603348" w:rsidRPr="00027264">
        <w:rPr>
          <w:sz w:val="26"/>
          <w:szCs w:val="26"/>
        </w:rPr>
        <w:t>контроль за</w:t>
      </w:r>
      <w:proofErr w:type="gramEnd"/>
      <w:r w:rsidR="00603348" w:rsidRPr="00027264">
        <w:rPr>
          <w:sz w:val="26"/>
          <w:szCs w:val="26"/>
        </w:rPr>
        <w:t xml:space="preserve">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на территории муниципального образования городского поселения   «Междуреченск».</w:t>
      </w:r>
    </w:p>
    <w:p w:rsidR="00603348" w:rsidRPr="00027264" w:rsidRDefault="00603348" w:rsidP="00603348">
      <w:pPr>
        <w:pStyle w:val="ConsPlusNormal"/>
        <w:ind w:firstLine="539"/>
        <w:jc w:val="both"/>
        <w:rPr>
          <w:rFonts w:ascii="Times New Roman" w:hAnsi="Times New Roman" w:cs="Calibri"/>
          <w:sz w:val="26"/>
          <w:szCs w:val="26"/>
        </w:rPr>
      </w:pPr>
      <w:r w:rsidRPr="00027264">
        <w:rPr>
          <w:rFonts w:ascii="Times New Roman" w:hAnsi="Times New Roman"/>
          <w:sz w:val="26"/>
          <w:szCs w:val="26"/>
        </w:rPr>
        <w:t xml:space="preserve"> </w:t>
      </w:r>
      <w:r w:rsidRPr="00027264">
        <w:rPr>
          <w:rFonts w:ascii="Times New Roman" w:hAnsi="Times New Roman" w:cs="Calibri"/>
          <w:sz w:val="26"/>
          <w:szCs w:val="26"/>
        </w:rPr>
        <w:t>Программа реализуется по всем видам муниципального контроля, осуществляемым на территории городского поселения «Междуреченск».</w:t>
      </w:r>
    </w:p>
    <w:p w:rsidR="005424C8" w:rsidRPr="00027264" w:rsidRDefault="005424C8" w:rsidP="00603348">
      <w:pPr>
        <w:pStyle w:val="ConsPlusNonformat"/>
        <w:widowControl/>
        <w:ind w:firstLine="708"/>
        <w:jc w:val="both"/>
        <w:rPr>
          <w:rFonts w:ascii="Times New Roman" w:hAnsi="Times New Roman" w:cs="Times New Roman"/>
          <w:sz w:val="26"/>
          <w:szCs w:val="26"/>
        </w:rPr>
      </w:pPr>
    </w:p>
    <w:p w:rsidR="00603348" w:rsidRPr="00027264" w:rsidRDefault="00603348" w:rsidP="00603348">
      <w:pPr>
        <w:pStyle w:val="ConsPlusNonformat"/>
        <w:widowControl/>
        <w:ind w:firstLine="708"/>
        <w:jc w:val="both"/>
        <w:rPr>
          <w:rFonts w:ascii="Times New Roman" w:hAnsi="Times New Roman" w:cs="Times New Roman"/>
          <w:sz w:val="26"/>
          <w:szCs w:val="26"/>
        </w:rPr>
      </w:pPr>
      <w:r w:rsidRPr="00027264">
        <w:rPr>
          <w:rFonts w:ascii="Times New Roman" w:hAnsi="Times New Roman" w:cs="Times New Roman"/>
          <w:sz w:val="26"/>
          <w:szCs w:val="26"/>
        </w:rPr>
        <w:t>1.2.</w:t>
      </w:r>
      <w:r w:rsidR="005C63AA" w:rsidRPr="00027264">
        <w:rPr>
          <w:rFonts w:ascii="Times New Roman" w:hAnsi="Times New Roman" w:cs="Times New Roman"/>
          <w:sz w:val="26"/>
          <w:szCs w:val="26"/>
        </w:rPr>
        <w:t xml:space="preserve"> </w:t>
      </w:r>
      <w:r w:rsidRPr="00027264">
        <w:rPr>
          <w:rFonts w:ascii="Times New Roman" w:hAnsi="Times New Roman" w:cs="Times New Roman"/>
          <w:sz w:val="26"/>
          <w:szCs w:val="26"/>
        </w:rPr>
        <w:t>Муниципальный жилищный контроль.</w:t>
      </w:r>
    </w:p>
    <w:p w:rsidR="00603348" w:rsidRPr="00027264" w:rsidRDefault="00603348" w:rsidP="00603348">
      <w:pPr>
        <w:pStyle w:val="ConsPlusTitle"/>
        <w:ind w:firstLine="708"/>
        <w:jc w:val="both"/>
        <w:rPr>
          <w:rFonts w:ascii="Times New Roman" w:hAnsi="Times New Roman" w:cs="Times New Roman"/>
          <w:b w:val="0"/>
          <w:sz w:val="26"/>
          <w:szCs w:val="26"/>
        </w:rPr>
      </w:pPr>
      <w:r w:rsidRPr="00027264">
        <w:rPr>
          <w:rFonts w:ascii="Times New Roman" w:hAnsi="Times New Roman" w:cs="Times New Roman"/>
          <w:b w:val="0"/>
          <w:sz w:val="26"/>
          <w:szCs w:val="26"/>
        </w:rPr>
        <w:t>В качестве подконтрольных субъектов выступают юридические лица, осуществляющие предпринимательскую деятельность по управлению многоквартирными домами.</w:t>
      </w:r>
    </w:p>
    <w:p w:rsidR="00603348" w:rsidRPr="00027264" w:rsidRDefault="00603348" w:rsidP="00603348">
      <w:pPr>
        <w:pStyle w:val="ConsPlusNonformat"/>
        <w:widowControl/>
        <w:ind w:firstLine="708"/>
        <w:jc w:val="both"/>
        <w:rPr>
          <w:rFonts w:ascii="Times New Roman" w:hAnsi="Times New Roman" w:cs="Times New Roman"/>
          <w:sz w:val="26"/>
          <w:szCs w:val="26"/>
        </w:rPr>
      </w:pPr>
      <w:r w:rsidRPr="00027264">
        <w:rPr>
          <w:rFonts w:ascii="Times New Roman" w:hAnsi="Times New Roman" w:cs="Times New Roman"/>
          <w:sz w:val="26"/>
          <w:szCs w:val="26"/>
        </w:rPr>
        <w:t>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 индивидуальными предпринимателями</w:t>
      </w:r>
      <w:r w:rsidRPr="00027264">
        <w:rPr>
          <w:rFonts w:ascii="Times New Roman" w:hAnsi="Times New Roman" w:cs="Times New Roman"/>
          <w:i/>
          <w:sz w:val="26"/>
          <w:szCs w:val="26"/>
        </w:rPr>
        <w:t xml:space="preserve"> </w:t>
      </w:r>
      <w:r w:rsidRPr="00027264">
        <w:rPr>
          <w:rFonts w:ascii="Times New Roman" w:hAnsi="Times New Roman" w:cs="Times New Roman"/>
          <w:sz w:val="26"/>
          <w:szCs w:val="26"/>
        </w:rPr>
        <w:t>и гражданами обязательных требований, требований, установленных муниципальными правовыми актами, а также по организации и проведению мероприятий по контролю, осуществляемых без взаимодействия с юридическими лицами в сфере жилищных правоотношений.</w:t>
      </w:r>
    </w:p>
    <w:p w:rsidR="00603348" w:rsidRPr="00027264" w:rsidRDefault="00603348" w:rsidP="00603348">
      <w:pPr>
        <w:pStyle w:val="ConsPlusNonformat"/>
        <w:widowControl/>
        <w:ind w:firstLine="708"/>
        <w:jc w:val="both"/>
        <w:rPr>
          <w:rFonts w:ascii="Times New Roman" w:hAnsi="Times New Roman" w:cs="Times New Roman"/>
          <w:sz w:val="26"/>
          <w:szCs w:val="26"/>
        </w:rPr>
      </w:pPr>
      <w:r w:rsidRPr="00027264">
        <w:rPr>
          <w:rFonts w:ascii="Times New Roman" w:hAnsi="Times New Roman" w:cs="Times New Roman"/>
          <w:sz w:val="26"/>
          <w:szCs w:val="26"/>
        </w:rPr>
        <w:t xml:space="preserve">Обязательные требования, требования, установленные муниципальными правовыми актами в сфере осуществления муниципального жилищного контроля, регламентированы следующими правовыми актами: </w:t>
      </w:r>
    </w:p>
    <w:p w:rsidR="00603348" w:rsidRPr="00027264" w:rsidRDefault="00603348" w:rsidP="00603348">
      <w:pPr>
        <w:pStyle w:val="ConsPlusNonformat"/>
        <w:widowControl/>
        <w:ind w:firstLine="708"/>
        <w:jc w:val="both"/>
        <w:rPr>
          <w:rFonts w:ascii="Times New Roman" w:eastAsia="Calibri" w:hAnsi="Times New Roman"/>
          <w:sz w:val="26"/>
          <w:szCs w:val="26"/>
        </w:rPr>
      </w:pPr>
      <w:r w:rsidRPr="00027264">
        <w:rPr>
          <w:rFonts w:ascii="Times New Roman" w:eastAsia="Calibri" w:hAnsi="Times New Roman"/>
          <w:sz w:val="26"/>
          <w:szCs w:val="26"/>
        </w:rPr>
        <w:t>-Жилищный кодекс Российской Федерации;</w:t>
      </w:r>
    </w:p>
    <w:p w:rsidR="00603348" w:rsidRPr="00027264" w:rsidRDefault="00603348" w:rsidP="00603348">
      <w:pPr>
        <w:pStyle w:val="ConsPlusNonformat"/>
        <w:widowControl/>
        <w:ind w:firstLine="708"/>
        <w:jc w:val="both"/>
        <w:rPr>
          <w:rFonts w:ascii="Times New Roman" w:eastAsia="Calibri" w:hAnsi="Times New Roman"/>
          <w:sz w:val="26"/>
          <w:szCs w:val="26"/>
        </w:rPr>
      </w:pPr>
      <w:r w:rsidRPr="00027264">
        <w:rPr>
          <w:rFonts w:ascii="Times New Roman" w:eastAsia="Calibri" w:hAnsi="Times New Roman"/>
          <w:sz w:val="26"/>
          <w:szCs w:val="26"/>
        </w:rPr>
        <w:t>-Кодекс Российской Федерации «Об административных правонарушениях»;</w:t>
      </w:r>
    </w:p>
    <w:p w:rsidR="00603348" w:rsidRPr="00027264" w:rsidRDefault="00603348" w:rsidP="00603348">
      <w:pPr>
        <w:pStyle w:val="ConsPlusNonformat"/>
        <w:widowControl/>
        <w:ind w:firstLine="708"/>
        <w:jc w:val="both"/>
        <w:rPr>
          <w:rFonts w:ascii="Times New Roman" w:eastAsia="Calibri" w:hAnsi="Times New Roman" w:cs="Times New Roman"/>
          <w:sz w:val="26"/>
          <w:szCs w:val="26"/>
        </w:rPr>
      </w:pPr>
      <w:r w:rsidRPr="00027264">
        <w:rPr>
          <w:rFonts w:ascii="Times New Roman" w:hAnsi="Times New Roman" w:cs="Times New Roman"/>
          <w:sz w:val="26"/>
          <w:szCs w:val="26"/>
        </w:rPr>
        <w:t>-Федеральный закон от 02.05.2006 № 59-ФЗ «О порядке рассмотрения обращений граждан Российской Федерации»;</w:t>
      </w:r>
    </w:p>
    <w:p w:rsidR="00603348" w:rsidRPr="00027264" w:rsidRDefault="00603348" w:rsidP="00603348">
      <w:pPr>
        <w:pStyle w:val="ConsPlusNonformat"/>
        <w:widowControl/>
        <w:ind w:firstLine="708"/>
        <w:jc w:val="both"/>
        <w:rPr>
          <w:rFonts w:ascii="Times New Roman" w:eastAsia="Calibri" w:hAnsi="Times New Roman"/>
          <w:sz w:val="26"/>
          <w:szCs w:val="26"/>
        </w:rPr>
      </w:pPr>
      <w:r w:rsidRPr="00027264">
        <w:rPr>
          <w:rFonts w:ascii="Times New Roman" w:eastAsia="Calibri" w:hAnsi="Times New Roman"/>
          <w:sz w:val="26"/>
          <w:szCs w:val="26"/>
        </w:rPr>
        <w:lastRenderedPageBreak/>
        <w:t xml:space="preserve">-Федеральный закон от 06.10.2003 № 131-ФЗ «Об общих принципах организации местного самоуправления в Российской Федерации»; </w:t>
      </w:r>
    </w:p>
    <w:p w:rsidR="00603348" w:rsidRPr="00027264" w:rsidRDefault="00603348" w:rsidP="00603348">
      <w:pPr>
        <w:pStyle w:val="ConsPlusNonformat"/>
        <w:widowControl/>
        <w:ind w:firstLine="708"/>
        <w:jc w:val="both"/>
        <w:rPr>
          <w:rFonts w:ascii="Times New Roman" w:eastAsia="Calibri" w:hAnsi="Times New Roman"/>
          <w:sz w:val="26"/>
          <w:szCs w:val="26"/>
        </w:rPr>
      </w:pPr>
      <w:r w:rsidRPr="00027264">
        <w:rPr>
          <w:rFonts w:ascii="Times New Roman" w:eastAsia="Calibri" w:hAnsi="Times New Roman"/>
          <w:sz w:val="26"/>
          <w:szCs w:val="26"/>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3348" w:rsidRPr="00027264" w:rsidRDefault="00603348" w:rsidP="00603348">
      <w:pPr>
        <w:pStyle w:val="ConsPlusNonformat"/>
        <w:widowControl/>
        <w:ind w:firstLine="708"/>
        <w:jc w:val="both"/>
        <w:rPr>
          <w:rFonts w:ascii="Times New Roman" w:hAnsi="Times New Roman" w:cs="Times New Roman"/>
          <w:sz w:val="26"/>
          <w:szCs w:val="26"/>
        </w:rPr>
      </w:pPr>
      <w:r w:rsidRPr="00027264">
        <w:rPr>
          <w:rFonts w:ascii="Times New Roman" w:eastAsia="Calibri" w:hAnsi="Times New Roman"/>
          <w:sz w:val="26"/>
          <w:szCs w:val="26"/>
        </w:rPr>
        <w:t>-</w:t>
      </w:r>
      <w:r w:rsidRPr="00027264">
        <w:rPr>
          <w:rFonts w:ascii="Times New Roman" w:hAnsi="Times New Roman" w:cs="Times New Roman"/>
          <w:sz w:val="26"/>
          <w:szCs w:val="2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03348" w:rsidRPr="00027264" w:rsidRDefault="00603348" w:rsidP="00603348">
      <w:pPr>
        <w:pStyle w:val="ConsPlusNonformat"/>
        <w:widowControl/>
        <w:ind w:firstLine="708"/>
        <w:jc w:val="both"/>
        <w:rPr>
          <w:rFonts w:ascii="Times New Roman" w:eastAsia="Calibri" w:hAnsi="Times New Roman" w:cs="Times New Roman"/>
          <w:sz w:val="26"/>
          <w:szCs w:val="26"/>
        </w:rPr>
      </w:pPr>
      <w:r w:rsidRPr="00027264">
        <w:rPr>
          <w:rFonts w:ascii="Times New Roman" w:hAnsi="Times New Roman" w:cs="Times New Roman"/>
          <w:sz w:val="26"/>
          <w:szCs w:val="26"/>
        </w:rPr>
        <w:t>-Постановление Правительства Российской Федерации от 21.01.2006              № 25 «Об утверждении Правил пользования жилыми помещениями»;</w:t>
      </w:r>
    </w:p>
    <w:p w:rsidR="00603348" w:rsidRPr="00027264" w:rsidRDefault="00603348" w:rsidP="00603348">
      <w:pPr>
        <w:pStyle w:val="ConsPlusNonformat"/>
        <w:widowControl/>
        <w:ind w:firstLine="708"/>
        <w:jc w:val="both"/>
        <w:rPr>
          <w:rFonts w:ascii="Times New Roman" w:hAnsi="Times New Roman" w:cs="Times New Roman"/>
          <w:sz w:val="26"/>
          <w:szCs w:val="26"/>
        </w:rPr>
      </w:pPr>
      <w:proofErr w:type="gramStart"/>
      <w:r w:rsidRPr="00027264">
        <w:rPr>
          <w:rFonts w:ascii="Times New Roman" w:hAnsi="Times New Roman" w:cs="Times New Roman"/>
          <w:sz w:val="26"/>
          <w:szCs w:val="26"/>
        </w:rPr>
        <w:t xml:space="preserve">-Постановление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roofErr w:type="gramEnd"/>
    </w:p>
    <w:p w:rsidR="00603348" w:rsidRPr="00027264" w:rsidRDefault="00603348" w:rsidP="00603348">
      <w:pPr>
        <w:pStyle w:val="ConsPlusNonformat"/>
        <w:widowControl/>
        <w:ind w:firstLine="708"/>
        <w:jc w:val="both"/>
        <w:rPr>
          <w:rFonts w:ascii="Times New Roman" w:hAnsi="Times New Roman" w:cs="Times New Roman"/>
          <w:sz w:val="26"/>
          <w:szCs w:val="26"/>
        </w:rPr>
      </w:pPr>
      <w:r w:rsidRPr="00027264">
        <w:rPr>
          <w:rFonts w:ascii="Times New Roman" w:hAnsi="Times New Roman" w:cs="Times New Roman"/>
          <w:sz w:val="26"/>
          <w:szCs w:val="26"/>
        </w:rPr>
        <w:t xml:space="preserve">-Постановление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w:t>
      </w:r>
    </w:p>
    <w:p w:rsidR="00603348" w:rsidRPr="00027264" w:rsidRDefault="00603348" w:rsidP="00603348">
      <w:pPr>
        <w:pStyle w:val="ConsPlusNonformat"/>
        <w:widowControl/>
        <w:ind w:firstLine="708"/>
        <w:jc w:val="both"/>
        <w:rPr>
          <w:rFonts w:ascii="Times New Roman" w:hAnsi="Times New Roman" w:cs="Times New Roman"/>
          <w:sz w:val="26"/>
          <w:szCs w:val="26"/>
        </w:rPr>
      </w:pPr>
      <w:r w:rsidRPr="00027264">
        <w:rPr>
          <w:rFonts w:ascii="Times New Roman" w:hAnsi="Times New Roman" w:cs="Times New Roman"/>
          <w:sz w:val="26"/>
          <w:szCs w:val="26"/>
        </w:rPr>
        <w:t xml:space="preserve">-Постановление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w:t>
      </w:r>
    </w:p>
    <w:p w:rsidR="00603348" w:rsidRPr="00027264" w:rsidRDefault="00603348" w:rsidP="00603348">
      <w:pPr>
        <w:pStyle w:val="ConsPlusNonformat"/>
        <w:widowControl/>
        <w:ind w:firstLine="708"/>
        <w:jc w:val="both"/>
        <w:rPr>
          <w:rFonts w:ascii="Times New Roman" w:hAnsi="Times New Roman" w:cs="Times New Roman"/>
          <w:sz w:val="26"/>
          <w:szCs w:val="26"/>
        </w:rPr>
      </w:pPr>
      <w:r w:rsidRPr="00027264">
        <w:rPr>
          <w:rFonts w:ascii="Times New Roman" w:hAnsi="Times New Roman" w:cs="Times New Roman"/>
          <w:sz w:val="26"/>
          <w:szCs w:val="26"/>
        </w:rPr>
        <w:t>-Постановление Правительства Российской Федерации от 15.05.2013               № 416 «О порядке осуществления деятельности по управлению многоквартирными домами»;</w:t>
      </w:r>
    </w:p>
    <w:p w:rsidR="00603348" w:rsidRPr="00027264" w:rsidRDefault="00603348" w:rsidP="00603348">
      <w:pPr>
        <w:pStyle w:val="ConsPlusNonformat"/>
        <w:widowControl/>
        <w:ind w:firstLine="708"/>
        <w:jc w:val="both"/>
        <w:rPr>
          <w:rFonts w:ascii="Times New Roman" w:eastAsia="Calibri" w:hAnsi="Times New Roman" w:cs="Times New Roman"/>
          <w:sz w:val="26"/>
          <w:szCs w:val="26"/>
        </w:rPr>
      </w:pPr>
      <w:r w:rsidRPr="00027264">
        <w:rPr>
          <w:rFonts w:ascii="Times New Roman" w:hAnsi="Times New Roman" w:cs="Times New Roman"/>
          <w:sz w:val="26"/>
          <w:szCs w:val="26"/>
        </w:rPr>
        <w:t>-Постановление Госстроя РФ от 27.09.2003 № 170 «Об утверждении Правил и норм технической эксплуатации жилищного фонда»;</w:t>
      </w:r>
    </w:p>
    <w:p w:rsidR="00603348" w:rsidRPr="00027264" w:rsidRDefault="00603348" w:rsidP="00603348">
      <w:pPr>
        <w:ind w:firstLine="709"/>
        <w:jc w:val="both"/>
        <w:rPr>
          <w:b/>
          <w:bCs/>
          <w:sz w:val="26"/>
          <w:szCs w:val="26"/>
        </w:rPr>
      </w:pPr>
      <w:r w:rsidRPr="00027264">
        <w:rPr>
          <w:bCs/>
          <w:sz w:val="26"/>
          <w:szCs w:val="26"/>
        </w:rPr>
        <w:t>-</w:t>
      </w:r>
      <w:r w:rsidR="005C63AA" w:rsidRPr="00027264">
        <w:rPr>
          <w:bCs/>
          <w:sz w:val="26"/>
          <w:szCs w:val="26"/>
        </w:rPr>
        <w:t>П</w:t>
      </w:r>
      <w:r w:rsidRPr="00027264">
        <w:rPr>
          <w:bCs/>
          <w:sz w:val="26"/>
          <w:szCs w:val="26"/>
        </w:rPr>
        <w:t>остановлением администрации городского поселения «Междуреченск» от 01.04.2015 г. № 46 «Об утверждении административного регламента осуществления муниципального жилищного контроля на территории городского поселения «Междуреченск»»;</w:t>
      </w:r>
    </w:p>
    <w:p w:rsidR="00603348" w:rsidRPr="00027264" w:rsidRDefault="00603348" w:rsidP="00603348">
      <w:pPr>
        <w:ind w:firstLine="709"/>
        <w:jc w:val="both"/>
        <w:rPr>
          <w:b/>
          <w:bCs/>
          <w:sz w:val="26"/>
          <w:szCs w:val="26"/>
        </w:rPr>
      </w:pPr>
      <w:r w:rsidRPr="00027264">
        <w:rPr>
          <w:bCs/>
          <w:sz w:val="26"/>
          <w:szCs w:val="26"/>
        </w:rPr>
        <w:t>- Решением Совета депутатов городского поселения «Междуреченск» от 20.05.2015 г. № 42-2 «Об утверждении Положения об организации и осуществлении муниципального жилищного контроля на территории муниципального образования городского поселения «Междуреченск»».</w:t>
      </w:r>
    </w:p>
    <w:p w:rsidR="00603348" w:rsidRPr="00027264" w:rsidRDefault="00603348" w:rsidP="00603348">
      <w:pPr>
        <w:pStyle w:val="ConsPlusNonformat"/>
        <w:widowControl/>
        <w:jc w:val="both"/>
        <w:rPr>
          <w:rFonts w:ascii="Times New Roman" w:hAnsi="Times New Roman"/>
          <w:sz w:val="26"/>
          <w:szCs w:val="26"/>
        </w:rPr>
      </w:pPr>
      <w:r w:rsidRPr="00027264">
        <w:rPr>
          <w:rFonts w:ascii="Times New Roman" w:hAnsi="Times New Roman" w:cs="Times New Roman"/>
          <w:sz w:val="26"/>
          <w:szCs w:val="26"/>
        </w:rPr>
        <w:t xml:space="preserve">           </w:t>
      </w:r>
      <w:r w:rsidRPr="00027264">
        <w:rPr>
          <w:rFonts w:ascii="Times New Roman" w:hAnsi="Times New Roman"/>
          <w:sz w:val="26"/>
          <w:szCs w:val="26"/>
        </w:rPr>
        <w:t xml:space="preserve"> </w:t>
      </w:r>
      <w:proofErr w:type="gramStart"/>
      <w:r w:rsidRPr="00027264">
        <w:rPr>
          <w:rFonts w:ascii="Times New Roman" w:hAnsi="Times New Roman"/>
          <w:spacing w:val="5"/>
          <w:sz w:val="26"/>
          <w:szCs w:val="26"/>
        </w:rPr>
        <w:t>В  2020 году проверки юридических лиц и индивидуальных предпринимателей по данному виду контроля не проводились, согласно п. 2 ст. 9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проверки проводятся не чаще чем один раз в три года.</w:t>
      </w:r>
      <w:proofErr w:type="gramEnd"/>
      <w:r w:rsidRPr="00027264">
        <w:rPr>
          <w:rFonts w:ascii="Times New Roman" w:hAnsi="Times New Roman"/>
          <w:spacing w:val="5"/>
          <w:sz w:val="26"/>
          <w:szCs w:val="26"/>
        </w:rPr>
        <w:t xml:space="preserve"> В 2020 году под проверки по данному виду контроля не попал ни один подконтрольный субъект.</w:t>
      </w:r>
    </w:p>
    <w:p w:rsidR="00603348" w:rsidRPr="00027264" w:rsidRDefault="00603348" w:rsidP="00603348">
      <w:pPr>
        <w:shd w:val="clear" w:color="auto" w:fill="FFFFFF"/>
        <w:ind w:firstLine="709"/>
        <w:jc w:val="both"/>
        <w:rPr>
          <w:b/>
          <w:color w:val="000000"/>
          <w:spacing w:val="-7"/>
          <w:sz w:val="26"/>
          <w:szCs w:val="26"/>
        </w:rPr>
      </w:pPr>
      <w:r w:rsidRPr="00027264">
        <w:rPr>
          <w:color w:val="000000"/>
          <w:spacing w:val="4"/>
          <w:sz w:val="26"/>
          <w:szCs w:val="26"/>
        </w:rPr>
        <w:t xml:space="preserve">За отчетный период внеплановые проверки не проводились </w:t>
      </w:r>
      <w:proofErr w:type="gramStart"/>
      <w:r w:rsidRPr="00027264">
        <w:rPr>
          <w:color w:val="000000"/>
          <w:spacing w:val="4"/>
          <w:sz w:val="26"/>
          <w:szCs w:val="26"/>
        </w:rPr>
        <w:t xml:space="preserve">в связи с отсутствием </w:t>
      </w:r>
      <w:r w:rsidRPr="00027264">
        <w:rPr>
          <w:color w:val="000000"/>
          <w:spacing w:val="-7"/>
          <w:sz w:val="26"/>
          <w:szCs w:val="26"/>
        </w:rPr>
        <w:t>заявлений от жителей поселка с жалобой на нарушения</w:t>
      </w:r>
      <w:proofErr w:type="gramEnd"/>
      <w:r w:rsidRPr="00027264">
        <w:rPr>
          <w:color w:val="000000"/>
          <w:spacing w:val="-7"/>
          <w:sz w:val="26"/>
          <w:szCs w:val="26"/>
        </w:rPr>
        <w:t xml:space="preserve"> обязательных требований и норм организациями ЖКХ и управляющими компаниями, являющихся основаниями для их проведения. </w:t>
      </w:r>
    </w:p>
    <w:p w:rsidR="00603348" w:rsidRPr="00027264" w:rsidRDefault="00603348" w:rsidP="00603348">
      <w:pPr>
        <w:shd w:val="clear" w:color="auto" w:fill="FFFFFF"/>
        <w:ind w:firstLine="709"/>
        <w:jc w:val="both"/>
        <w:rPr>
          <w:b/>
          <w:color w:val="000000"/>
          <w:spacing w:val="-7"/>
          <w:sz w:val="26"/>
          <w:szCs w:val="26"/>
        </w:rPr>
      </w:pPr>
    </w:p>
    <w:p w:rsidR="00603348" w:rsidRPr="00027264" w:rsidRDefault="00603348" w:rsidP="005C63AA">
      <w:pPr>
        <w:pStyle w:val="ConsPlusNormal"/>
        <w:ind w:firstLine="539"/>
        <w:jc w:val="both"/>
        <w:rPr>
          <w:rFonts w:ascii="Times New Roman" w:hAnsi="Times New Roman"/>
          <w:b/>
          <w:sz w:val="26"/>
          <w:szCs w:val="26"/>
          <w:lang w:eastAsia="en-US"/>
        </w:rPr>
      </w:pPr>
      <w:r w:rsidRPr="00027264">
        <w:rPr>
          <w:rFonts w:ascii="Times New Roman" w:hAnsi="Times New Roman"/>
          <w:sz w:val="26"/>
          <w:szCs w:val="26"/>
        </w:rPr>
        <w:t>1.3.</w:t>
      </w:r>
      <w:r w:rsidR="005424C8" w:rsidRPr="00027264">
        <w:rPr>
          <w:rFonts w:ascii="Times New Roman" w:hAnsi="Times New Roman"/>
          <w:sz w:val="26"/>
          <w:szCs w:val="26"/>
        </w:rPr>
        <w:t xml:space="preserve"> </w:t>
      </w:r>
      <w:r w:rsidRPr="00027264">
        <w:rPr>
          <w:rFonts w:ascii="Times New Roman" w:hAnsi="Times New Roman"/>
          <w:sz w:val="26"/>
          <w:szCs w:val="26"/>
        </w:rPr>
        <w:t>Муниципальный контроль сохранности автомобильных дорог местного значения</w:t>
      </w:r>
      <w:r w:rsidR="005C63AA" w:rsidRPr="00027264">
        <w:rPr>
          <w:rFonts w:ascii="Times New Roman" w:hAnsi="Times New Roman"/>
          <w:sz w:val="26"/>
          <w:szCs w:val="26"/>
        </w:rPr>
        <w:t xml:space="preserve"> на территории городского поселения «Междуреченск»</w:t>
      </w:r>
      <w:r w:rsidRPr="00027264">
        <w:rPr>
          <w:rFonts w:ascii="Times New Roman" w:hAnsi="Times New Roman"/>
          <w:sz w:val="26"/>
          <w:szCs w:val="26"/>
        </w:rPr>
        <w:t>.</w:t>
      </w:r>
    </w:p>
    <w:p w:rsidR="00603348" w:rsidRPr="00027264" w:rsidRDefault="00603348" w:rsidP="00603348">
      <w:pPr>
        <w:pStyle w:val="ConsPlusNonformat"/>
        <w:widowControl/>
        <w:ind w:firstLine="708"/>
        <w:jc w:val="both"/>
        <w:rPr>
          <w:rFonts w:ascii="Times New Roman" w:hAnsi="Times New Roman" w:cs="Times New Roman"/>
          <w:sz w:val="26"/>
          <w:szCs w:val="26"/>
        </w:rPr>
      </w:pPr>
      <w:r w:rsidRPr="00027264">
        <w:rPr>
          <w:rFonts w:ascii="Times New Roman" w:hAnsi="Times New Roman" w:cs="Times New Roman"/>
          <w:sz w:val="26"/>
          <w:szCs w:val="26"/>
        </w:rPr>
        <w:t>В качестве подконтрольных субъектов выступают юридические лица и индивидуальные предприниматели, являющиеся субъектами правоотношений в сфере дорожной деятельности.</w:t>
      </w:r>
    </w:p>
    <w:p w:rsidR="00603348" w:rsidRPr="00027264" w:rsidRDefault="00603348" w:rsidP="00603348">
      <w:pPr>
        <w:pStyle w:val="ConsPlusNonformat"/>
        <w:widowControl/>
        <w:ind w:firstLine="708"/>
        <w:jc w:val="both"/>
        <w:rPr>
          <w:rFonts w:ascii="Times New Roman" w:hAnsi="Times New Roman" w:cs="Times New Roman"/>
          <w:sz w:val="26"/>
          <w:szCs w:val="26"/>
        </w:rPr>
      </w:pPr>
      <w:proofErr w:type="gramStart"/>
      <w:r w:rsidRPr="00027264">
        <w:rPr>
          <w:rFonts w:ascii="Times New Roman" w:hAnsi="Times New Roman" w:cs="Times New Roman"/>
          <w:sz w:val="26"/>
          <w:szCs w:val="26"/>
        </w:rPr>
        <w:t>Предметом муниципального</w:t>
      </w:r>
      <w:r w:rsidRPr="00027264">
        <w:rPr>
          <w:rFonts w:ascii="Times New Roman" w:hAnsi="Times New Roman"/>
          <w:sz w:val="26"/>
          <w:szCs w:val="26"/>
        </w:rPr>
        <w:t xml:space="preserve"> контроля за сохранностью автомобильных дорог местного значения</w:t>
      </w:r>
      <w:r w:rsidR="005C63AA" w:rsidRPr="00027264">
        <w:rPr>
          <w:rFonts w:ascii="Times New Roman" w:hAnsi="Times New Roman"/>
          <w:sz w:val="26"/>
          <w:szCs w:val="26"/>
        </w:rPr>
        <w:t xml:space="preserve"> на территории городского поселения «Междуреченск»</w:t>
      </w:r>
      <w:r w:rsidRPr="00027264">
        <w:rPr>
          <w:rFonts w:ascii="Times New Roman" w:hAnsi="Times New Roman" w:cs="Times New Roman"/>
          <w:sz w:val="26"/>
          <w:szCs w:val="26"/>
        </w:rPr>
        <w:t xml:space="preserve"> является организация и проведение контрольных мероприятий в отношении соблюдения юридическими лицами, индивидуальными предпринимателями</w:t>
      </w:r>
      <w:r w:rsidRPr="00027264">
        <w:rPr>
          <w:rFonts w:ascii="Times New Roman" w:hAnsi="Times New Roman" w:cs="Times New Roman"/>
          <w:i/>
          <w:sz w:val="26"/>
          <w:szCs w:val="26"/>
        </w:rPr>
        <w:t xml:space="preserve"> </w:t>
      </w:r>
      <w:r w:rsidRPr="00027264">
        <w:rPr>
          <w:rFonts w:ascii="Times New Roman" w:hAnsi="Times New Roman" w:cs="Times New Roman"/>
          <w:sz w:val="26"/>
          <w:szCs w:val="26"/>
        </w:rPr>
        <w:t>обязательных требований, требований, установленных муниципальными правовыми актами, а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в области дорожной деятельности</w:t>
      </w:r>
      <w:proofErr w:type="gramEnd"/>
      <w:r w:rsidRPr="00027264">
        <w:rPr>
          <w:rFonts w:ascii="Times New Roman" w:hAnsi="Times New Roman" w:cs="Times New Roman"/>
          <w:sz w:val="26"/>
          <w:szCs w:val="26"/>
        </w:rPr>
        <w:t xml:space="preserve"> в границах красных линий автомобильных дорог местного значения.</w:t>
      </w:r>
    </w:p>
    <w:p w:rsidR="00603348" w:rsidRPr="00027264" w:rsidRDefault="00603348" w:rsidP="00603348">
      <w:pPr>
        <w:pStyle w:val="ConsPlusNonformat"/>
        <w:widowControl/>
        <w:ind w:firstLine="708"/>
        <w:jc w:val="both"/>
        <w:rPr>
          <w:rFonts w:ascii="Times New Roman" w:hAnsi="Times New Roman" w:cs="Times New Roman"/>
          <w:sz w:val="26"/>
          <w:szCs w:val="26"/>
        </w:rPr>
      </w:pPr>
      <w:r w:rsidRPr="00027264">
        <w:rPr>
          <w:rFonts w:ascii="Times New Roman" w:hAnsi="Times New Roman" w:cs="Times New Roman"/>
          <w:sz w:val="26"/>
          <w:szCs w:val="26"/>
        </w:rPr>
        <w:t xml:space="preserve">Обязательные требования, требования, установленные муниципальными правовыми актами в сфере </w:t>
      </w:r>
      <w:proofErr w:type="gramStart"/>
      <w:r w:rsidRPr="00027264">
        <w:rPr>
          <w:rFonts w:ascii="Times New Roman" w:hAnsi="Times New Roman" w:cs="Times New Roman"/>
          <w:sz w:val="26"/>
          <w:szCs w:val="26"/>
        </w:rPr>
        <w:t>осуществления муниципального контроля сохранности автомобильных дорог местного значения</w:t>
      </w:r>
      <w:proofErr w:type="gramEnd"/>
      <w:r w:rsidRPr="00027264">
        <w:rPr>
          <w:rFonts w:ascii="Times New Roman" w:hAnsi="Times New Roman" w:cs="Times New Roman"/>
          <w:sz w:val="26"/>
          <w:szCs w:val="26"/>
        </w:rPr>
        <w:t xml:space="preserve"> </w:t>
      </w:r>
      <w:r w:rsidR="005C63AA" w:rsidRPr="00027264">
        <w:rPr>
          <w:rFonts w:ascii="Times New Roman" w:hAnsi="Times New Roman" w:cs="Times New Roman"/>
          <w:sz w:val="26"/>
          <w:szCs w:val="26"/>
        </w:rPr>
        <w:t>на территории городского поселения «Междуреченск»</w:t>
      </w:r>
      <w:r w:rsidRPr="00027264">
        <w:rPr>
          <w:rFonts w:ascii="Times New Roman" w:hAnsi="Times New Roman" w:cs="Times New Roman"/>
          <w:sz w:val="26"/>
          <w:szCs w:val="26"/>
        </w:rPr>
        <w:t xml:space="preserve">, регламентированы следующими правовыми актами: </w:t>
      </w:r>
    </w:p>
    <w:p w:rsidR="00603348" w:rsidRPr="00027264" w:rsidRDefault="00603348" w:rsidP="00603348">
      <w:pPr>
        <w:ind w:firstLine="709"/>
        <w:jc w:val="both"/>
        <w:rPr>
          <w:b/>
          <w:sz w:val="26"/>
          <w:szCs w:val="26"/>
        </w:rPr>
      </w:pPr>
      <w:r w:rsidRPr="00027264">
        <w:rPr>
          <w:sz w:val="26"/>
          <w:szCs w:val="26"/>
        </w:rPr>
        <w:t>-Федеральный закон от 06.10.2003 № 131-ФЗ «Об общих принципах организации местного самоуправления в Российской Федерации»;</w:t>
      </w:r>
    </w:p>
    <w:p w:rsidR="00603348" w:rsidRPr="00027264" w:rsidRDefault="00603348" w:rsidP="00603348">
      <w:pPr>
        <w:ind w:firstLine="709"/>
        <w:jc w:val="both"/>
        <w:rPr>
          <w:b/>
          <w:sz w:val="26"/>
          <w:szCs w:val="26"/>
        </w:rPr>
      </w:pPr>
      <w:r w:rsidRPr="00027264">
        <w:rPr>
          <w:sz w:val="26"/>
          <w:szCs w:val="26"/>
        </w:rPr>
        <w:t>-Гражданский кодекс Российской Федерации;</w:t>
      </w:r>
    </w:p>
    <w:p w:rsidR="00603348" w:rsidRPr="00027264" w:rsidRDefault="00603348" w:rsidP="00603348">
      <w:pPr>
        <w:ind w:firstLine="709"/>
        <w:jc w:val="both"/>
        <w:rPr>
          <w:rFonts w:ascii="Calibri" w:hAnsi="Calibri"/>
          <w:b/>
          <w:sz w:val="26"/>
          <w:szCs w:val="26"/>
        </w:rPr>
      </w:pPr>
      <w:r w:rsidRPr="00027264">
        <w:rPr>
          <w:sz w:val="26"/>
          <w:szCs w:val="26"/>
        </w:rPr>
        <w:t>-Кодекс Российской Федерации об административных правонарушениях</w:t>
      </w:r>
      <w:r w:rsidRPr="00027264">
        <w:rPr>
          <w:rFonts w:ascii="Calibri" w:hAnsi="Calibri"/>
          <w:sz w:val="26"/>
          <w:szCs w:val="26"/>
        </w:rPr>
        <w:t>;</w:t>
      </w:r>
    </w:p>
    <w:p w:rsidR="00603348" w:rsidRPr="00027264" w:rsidRDefault="00603348" w:rsidP="00603348">
      <w:pPr>
        <w:ind w:firstLine="709"/>
        <w:jc w:val="both"/>
        <w:rPr>
          <w:b/>
          <w:sz w:val="26"/>
          <w:szCs w:val="26"/>
        </w:rPr>
      </w:pPr>
      <w:r w:rsidRPr="00027264">
        <w:rPr>
          <w:sz w:val="26"/>
          <w:szCs w:val="26"/>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3348" w:rsidRPr="00027264" w:rsidRDefault="00603348" w:rsidP="00603348">
      <w:pPr>
        <w:ind w:firstLine="709"/>
        <w:jc w:val="both"/>
        <w:rPr>
          <w:b/>
          <w:sz w:val="26"/>
          <w:szCs w:val="26"/>
        </w:rPr>
      </w:pPr>
      <w:r w:rsidRPr="00027264">
        <w:rPr>
          <w:sz w:val="26"/>
          <w:szCs w:val="26"/>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03348" w:rsidRPr="00027264" w:rsidRDefault="00603348" w:rsidP="00603348">
      <w:pPr>
        <w:ind w:firstLine="709"/>
        <w:jc w:val="both"/>
        <w:rPr>
          <w:b/>
          <w:sz w:val="26"/>
          <w:szCs w:val="26"/>
        </w:rPr>
      </w:pPr>
      <w:r w:rsidRPr="00027264">
        <w:rPr>
          <w:sz w:val="26"/>
          <w:szCs w:val="26"/>
        </w:rPr>
        <w:t>-Федеральный закон от 10.12.1995 № 196-ФЗ «О безопасности дорожного движения»;</w:t>
      </w:r>
    </w:p>
    <w:p w:rsidR="00603348" w:rsidRPr="00027264" w:rsidRDefault="00603348" w:rsidP="00603348">
      <w:pPr>
        <w:ind w:firstLine="709"/>
        <w:jc w:val="both"/>
        <w:rPr>
          <w:b/>
          <w:sz w:val="26"/>
          <w:szCs w:val="26"/>
          <w:lang w:eastAsia="en-US"/>
        </w:rPr>
      </w:pPr>
      <w:r w:rsidRPr="00027264">
        <w:rPr>
          <w:sz w:val="26"/>
          <w:szCs w:val="2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03348" w:rsidRPr="00027264" w:rsidRDefault="00603348" w:rsidP="00603348">
      <w:pPr>
        <w:ind w:firstLine="709"/>
        <w:jc w:val="both"/>
        <w:rPr>
          <w:sz w:val="26"/>
          <w:szCs w:val="26"/>
        </w:rPr>
      </w:pPr>
      <w:r w:rsidRPr="00027264">
        <w:rPr>
          <w:sz w:val="26"/>
          <w:szCs w:val="26"/>
          <w:lang w:eastAsia="en-US"/>
        </w:rPr>
        <w:t>-</w:t>
      </w:r>
      <w:r w:rsidRPr="00027264">
        <w:rPr>
          <w:sz w:val="26"/>
          <w:szCs w:val="26"/>
        </w:rPr>
        <w:t>Федеральный закон от 02.05.2006 № 59-ФЗ «О порядке рассмотрения обращений граждан Российской Федерации»;</w:t>
      </w:r>
    </w:p>
    <w:p w:rsidR="005C63AA" w:rsidRPr="00027264" w:rsidRDefault="005C63AA" w:rsidP="005C63AA">
      <w:pPr>
        <w:tabs>
          <w:tab w:val="left" w:pos="9537"/>
        </w:tabs>
        <w:ind w:firstLine="709"/>
        <w:jc w:val="both"/>
        <w:rPr>
          <w:bCs/>
          <w:sz w:val="26"/>
          <w:szCs w:val="26"/>
        </w:rPr>
      </w:pPr>
      <w:r w:rsidRPr="00027264">
        <w:rPr>
          <w:bCs/>
          <w:sz w:val="26"/>
          <w:szCs w:val="26"/>
        </w:rPr>
        <w:t xml:space="preserve">- Постановления администрации городского поселения «Междуреченск» от 07.10.2015 г. № 94 «Об утверждении Порядка осуществления муниципального </w:t>
      </w:r>
      <w:proofErr w:type="gramStart"/>
      <w:r w:rsidRPr="00027264">
        <w:rPr>
          <w:bCs/>
          <w:sz w:val="26"/>
          <w:szCs w:val="26"/>
        </w:rPr>
        <w:t>контроля за</w:t>
      </w:r>
      <w:proofErr w:type="gramEnd"/>
      <w:r w:rsidRPr="00027264">
        <w:rPr>
          <w:bCs/>
          <w:sz w:val="26"/>
          <w:szCs w:val="26"/>
        </w:rPr>
        <w:t xml:space="preserve"> сохранностью автомобильных дорог местного значения на территории городского поселения «Междуреченск»».</w:t>
      </w:r>
    </w:p>
    <w:p w:rsidR="005C63AA" w:rsidRPr="00027264" w:rsidRDefault="005C63AA" w:rsidP="005C63AA">
      <w:pPr>
        <w:tabs>
          <w:tab w:val="left" w:pos="9537"/>
        </w:tabs>
        <w:ind w:firstLine="709"/>
        <w:jc w:val="both"/>
        <w:rPr>
          <w:bCs/>
          <w:sz w:val="26"/>
          <w:szCs w:val="26"/>
        </w:rPr>
      </w:pPr>
      <w:r w:rsidRPr="00027264">
        <w:rPr>
          <w:color w:val="000000"/>
          <w:spacing w:val="-7"/>
          <w:sz w:val="26"/>
          <w:szCs w:val="26"/>
        </w:rPr>
        <w:t>- Постановления администрации городского поселения «Междуреченск» от 09.10.2015 г. № 96 «</w:t>
      </w:r>
      <w:r w:rsidRPr="00027264">
        <w:rPr>
          <w:bCs/>
          <w:sz w:val="26"/>
          <w:szCs w:val="26"/>
        </w:rPr>
        <w:t xml:space="preserve">Об утверждении административного регламента по осуществлению муниципального </w:t>
      </w:r>
      <w:proofErr w:type="gramStart"/>
      <w:r w:rsidRPr="00027264">
        <w:rPr>
          <w:bCs/>
          <w:sz w:val="26"/>
          <w:szCs w:val="26"/>
        </w:rPr>
        <w:t>контроля за</w:t>
      </w:r>
      <w:proofErr w:type="gramEnd"/>
      <w:r w:rsidRPr="00027264">
        <w:rPr>
          <w:bCs/>
          <w:sz w:val="26"/>
          <w:szCs w:val="26"/>
        </w:rPr>
        <w:t xml:space="preserve"> сохранностью автомобильных дорог местного значения  на территории городского поселения «Междуреченск»»;</w:t>
      </w:r>
    </w:p>
    <w:p w:rsidR="005C63AA" w:rsidRPr="00027264" w:rsidRDefault="005C63AA" w:rsidP="005C63AA">
      <w:pPr>
        <w:shd w:val="clear" w:color="auto" w:fill="FFFFFF"/>
        <w:ind w:firstLine="709"/>
        <w:jc w:val="both"/>
        <w:rPr>
          <w:sz w:val="26"/>
          <w:szCs w:val="26"/>
        </w:rPr>
      </w:pPr>
      <w:r w:rsidRPr="00027264">
        <w:rPr>
          <w:spacing w:val="5"/>
          <w:sz w:val="26"/>
          <w:szCs w:val="26"/>
        </w:rPr>
        <w:t>За 2020г. проверки юридических лиц и индивидуальных предпринимателей по данному виду контроля не проводились в виду отсутствия объектов, подпадающих по данный вид контроля.</w:t>
      </w:r>
    </w:p>
    <w:p w:rsidR="00603348" w:rsidRPr="00027264" w:rsidRDefault="00603348" w:rsidP="00603348">
      <w:pPr>
        <w:ind w:firstLine="709"/>
        <w:jc w:val="both"/>
        <w:rPr>
          <w:b/>
          <w:sz w:val="26"/>
          <w:szCs w:val="26"/>
          <w:lang w:eastAsia="en-US"/>
        </w:rPr>
      </w:pPr>
      <w:r w:rsidRPr="00027264">
        <w:rPr>
          <w:sz w:val="26"/>
          <w:szCs w:val="26"/>
          <w:lang w:eastAsia="en-US"/>
        </w:rPr>
        <w:lastRenderedPageBreak/>
        <w:t xml:space="preserve">Кроме того, за отчетный период в </w:t>
      </w:r>
      <w:r w:rsidR="00A474A3" w:rsidRPr="00027264">
        <w:rPr>
          <w:sz w:val="26"/>
          <w:szCs w:val="26"/>
          <w:lang w:eastAsia="en-US"/>
        </w:rPr>
        <w:t>администрацию городского поселения «Междуреченск»</w:t>
      </w:r>
      <w:r w:rsidRPr="00027264">
        <w:rPr>
          <w:sz w:val="26"/>
          <w:szCs w:val="26"/>
          <w:lang w:eastAsia="en-US"/>
        </w:rPr>
        <w:t xml:space="preserve"> не поступали обращения граждан, юридических лиц, содержащие требования о проведении проверок в отношении  «хозяйствующих субъектов», </w:t>
      </w:r>
      <w:proofErr w:type="gramStart"/>
      <w:r w:rsidRPr="00027264">
        <w:rPr>
          <w:sz w:val="26"/>
          <w:szCs w:val="26"/>
          <w:lang w:eastAsia="en-US"/>
        </w:rPr>
        <w:t>которые</w:t>
      </w:r>
      <w:proofErr w:type="gramEnd"/>
      <w:r w:rsidRPr="00027264">
        <w:rPr>
          <w:sz w:val="26"/>
          <w:szCs w:val="26"/>
          <w:lang w:eastAsia="en-US"/>
        </w:rPr>
        <w:t xml:space="preserve"> по их мнению нарушают обязательные требования, оценка соблюдения которых является предметом  муниципального  контроля сохранности автомобильных дорог местного значения </w:t>
      </w:r>
      <w:r w:rsidR="00A474A3" w:rsidRPr="00027264">
        <w:rPr>
          <w:sz w:val="26"/>
          <w:szCs w:val="26"/>
          <w:lang w:eastAsia="en-US"/>
        </w:rPr>
        <w:t>на территории городского поселения «Междуреченск»</w:t>
      </w:r>
      <w:r w:rsidRPr="00027264">
        <w:rPr>
          <w:sz w:val="26"/>
          <w:szCs w:val="26"/>
          <w:lang w:eastAsia="en-US"/>
        </w:rPr>
        <w:t>, являющиеся основаниями для проведения внеплановых проверок.</w:t>
      </w:r>
    </w:p>
    <w:p w:rsidR="005424C8" w:rsidRPr="00027264" w:rsidRDefault="005424C8" w:rsidP="00603348">
      <w:pPr>
        <w:ind w:firstLine="709"/>
        <w:jc w:val="both"/>
        <w:rPr>
          <w:sz w:val="26"/>
          <w:szCs w:val="26"/>
          <w:lang w:eastAsia="en-US"/>
        </w:rPr>
      </w:pPr>
    </w:p>
    <w:p w:rsidR="00603348" w:rsidRPr="00027264" w:rsidRDefault="00603348" w:rsidP="00603348">
      <w:pPr>
        <w:ind w:firstLine="709"/>
        <w:jc w:val="both"/>
        <w:rPr>
          <w:b/>
          <w:sz w:val="26"/>
          <w:szCs w:val="26"/>
          <w:lang w:eastAsia="en-US"/>
        </w:rPr>
      </w:pPr>
      <w:r w:rsidRPr="00027264">
        <w:rPr>
          <w:sz w:val="26"/>
          <w:szCs w:val="26"/>
          <w:lang w:eastAsia="en-US"/>
        </w:rPr>
        <w:t>1.4.</w:t>
      </w:r>
      <w:r w:rsidR="00A474A3" w:rsidRPr="00027264">
        <w:rPr>
          <w:sz w:val="26"/>
          <w:szCs w:val="26"/>
          <w:lang w:eastAsia="en-US"/>
        </w:rPr>
        <w:t xml:space="preserve"> </w:t>
      </w:r>
      <w:r w:rsidRPr="00027264">
        <w:rPr>
          <w:sz w:val="26"/>
          <w:szCs w:val="26"/>
          <w:lang w:eastAsia="en-US"/>
        </w:rPr>
        <w:t>Муниципальный земельный контроль.</w:t>
      </w:r>
    </w:p>
    <w:p w:rsidR="00603348" w:rsidRPr="00027264" w:rsidRDefault="00603348" w:rsidP="00603348">
      <w:pPr>
        <w:pStyle w:val="ConsPlusNonformat"/>
        <w:widowControl/>
        <w:ind w:firstLine="708"/>
        <w:jc w:val="both"/>
        <w:rPr>
          <w:rFonts w:ascii="Times New Roman" w:hAnsi="Times New Roman" w:cs="Times New Roman"/>
          <w:sz w:val="26"/>
          <w:szCs w:val="26"/>
        </w:rPr>
      </w:pPr>
      <w:r w:rsidRPr="00027264">
        <w:rPr>
          <w:rFonts w:ascii="Times New Roman" w:hAnsi="Times New Roman" w:cs="Times New Roman"/>
          <w:sz w:val="26"/>
          <w:szCs w:val="26"/>
        </w:rPr>
        <w:t>В качестве подконтрольных субъектов выступают юридические лица и индивидуальные предприниматели, являющиеся субъектами земельных правоотношений.</w:t>
      </w:r>
    </w:p>
    <w:p w:rsidR="00603348" w:rsidRPr="00027264" w:rsidRDefault="00603348" w:rsidP="00603348">
      <w:pPr>
        <w:pStyle w:val="ConsPlusNonformat"/>
        <w:widowControl/>
        <w:ind w:firstLine="708"/>
        <w:jc w:val="both"/>
        <w:rPr>
          <w:rFonts w:ascii="Times New Roman" w:hAnsi="Times New Roman" w:cs="Times New Roman"/>
          <w:sz w:val="26"/>
          <w:szCs w:val="26"/>
        </w:rPr>
      </w:pPr>
      <w:proofErr w:type="gramStart"/>
      <w:r w:rsidRPr="00027264">
        <w:rPr>
          <w:rFonts w:ascii="Times New Roman" w:hAnsi="Times New Roman" w:cs="Times New Roman"/>
          <w:sz w:val="26"/>
          <w:szCs w:val="26"/>
        </w:rPr>
        <w:t>Предметом муниципального</w:t>
      </w:r>
      <w:r w:rsidRPr="00027264">
        <w:rPr>
          <w:rFonts w:ascii="Times New Roman" w:hAnsi="Times New Roman"/>
          <w:sz w:val="26"/>
          <w:szCs w:val="26"/>
        </w:rPr>
        <w:t xml:space="preserve"> земельного контроля </w:t>
      </w:r>
      <w:r w:rsidRPr="00027264">
        <w:rPr>
          <w:rFonts w:ascii="Times New Roman" w:hAnsi="Times New Roman" w:cs="Times New Roman"/>
          <w:sz w:val="26"/>
          <w:szCs w:val="26"/>
        </w:rPr>
        <w:t>является организация и проведение контрольных мероприятий в отношении соблюдения юридическими лицами, индивидуальными предпринимателями</w:t>
      </w:r>
      <w:r w:rsidRPr="00027264">
        <w:rPr>
          <w:rFonts w:ascii="Times New Roman" w:hAnsi="Times New Roman" w:cs="Times New Roman"/>
          <w:i/>
          <w:sz w:val="26"/>
          <w:szCs w:val="26"/>
        </w:rPr>
        <w:t xml:space="preserve"> </w:t>
      </w:r>
      <w:r w:rsidRPr="00027264">
        <w:rPr>
          <w:rFonts w:ascii="Times New Roman" w:hAnsi="Times New Roman" w:cs="Times New Roman"/>
          <w:sz w:val="26"/>
          <w:szCs w:val="26"/>
        </w:rPr>
        <w:t>и гражданами</w:t>
      </w:r>
      <w:r w:rsidRPr="00027264">
        <w:rPr>
          <w:rFonts w:ascii="Times New Roman" w:hAnsi="Times New Roman" w:cs="Times New Roman"/>
          <w:i/>
          <w:sz w:val="26"/>
          <w:szCs w:val="26"/>
        </w:rPr>
        <w:t xml:space="preserve">  </w:t>
      </w:r>
      <w:r w:rsidRPr="00027264">
        <w:rPr>
          <w:rFonts w:ascii="Times New Roman" w:hAnsi="Times New Roman" w:cs="Times New Roman"/>
          <w:sz w:val="26"/>
          <w:szCs w:val="26"/>
        </w:rPr>
        <w:t>обязательных требований, требований, установленных муниципальными правовыми актами, а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в области охраны и использования земель.</w:t>
      </w:r>
      <w:proofErr w:type="gramEnd"/>
    </w:p>
    <w:p w:rsidR="00603348" w:rsidRPr="00027264" w:rsidRDefault="00603348" w:rsidP="00603348">
      <w:pPr>
        <w:pStyle w:val="ConsPlusNonformat"/>
        <w:widowControl/>
        <w:ind w:firstLine="708"/>
        <w:jc w:val="both"/>
        <w:rPr>
          <w:rFonts w:ascii="Times New Roman" w:hAnsi="Times New Roman" w:cs="Times New Roman"/>
          <w:sz w:val="26"/>
          <w:szCs w:val="26"/>
        </w:rPr>
      </w:pPr>
      <w:r w:rsidRPr="00027264">
        <w:rPr>
          <w:rFonts w:ascii="Times New Roman" w:hAnsi="Times New Roman" w:cs="Times New Roman"/>
          <w:sz w:val="26"/>
          <w:szCs w:val="26"/>
        </w:rPr>
        <w:t xml:space="preserve">Обязательные требования, требования, установленные муниципальными правовыми актами в сфере осуществления муниципального земельного  контроля, регламентированы следующими правовыми актами: </w:t>
      </w:r>
    </w:p>
    <w:p w:rsidR="00603348" w:rsidRPr="00027264" w:rsidRDefault="00603348" w:rsidP="00603348">
      <w:pPr>
        <w:autoSpaceDE w:val="0"/>
        <w:autoSpaceDN w:val="0"/>
        <w:ind w:firstLine="567"/>
        <w:jc w:val="both"/>
        <w:rPr>
          <w:b/>
          <w:color w:val="000000"/>
          <w:spacing w:val="1"/>
          <w:sz w:val="26"/>
          <w:szCs w:val="26"/>
        </w:rPr>
      </w:pPr>
      <w:r w:rsidRPr="00027264">
        <w:rPr>
          <w:color w:val="000000"/>
          <w:spacing w:val="1"/>
          <w:sz w:val="26"/>
          <w:szCs w:val="26"/>
        </w:rPr>
        <w:t>-Земельный кодекс Российской Федерации;</w:t>
      </w:r>
    </w:p>
    <w:p w:rsidR="00603348" w:rsidRPr="00027264" w:rsidRDefault="00603348" w:rsidP="00603348">
      <w:pPr>
        <w:autoSpaceDE w:val="0"/>
        <w:autoSpaceDN w:val="0"/>
        <w:ind w:firstLine="567"/>
        <w:jc w:val="both"/>
        <w:rPr>
          <w:b/>
          <w:color w:val="000000"/>
          <w:spacing w:val="1"/>
          <w:sz w:val="26"/>
          <w:szCs w:val="26"/>
        </w:rPr>
      </w:pPr>
      <w:r w:rsidRPr="00027264">
        <w:rPr>
          <w:color w:val="000000"/>
          <w:spacing w:val="1"/>
          <w:sz w:val="26"/>
          <w:szCs w:val="26"/>
        </w:rPr>
        <w:t>-Кодекс Российской Федерации об административных правонарушениях;</w:t>
      </w:r>
    </w:p>
    <w:p w:rsidR="00603348" w:rsidRPr="00027264" w:rsidRDefault="00603348" w:rsidP="00603348">
      <w:pPr>
        <w:autoSpaceDE w:val="0"/>
        <w:autoSpaceDN w:val="0"/>
        <w:ind w:firstLine="567"/>
        <w:jc w:val="both"/>
        <w:rPr>
          <w:b/>
          <w:color w:val="000000"/>
          <w:spacing w:val="1"/>
          <w:sz w:val="26"/>
          <w:szCs w:val="26"/>
        </w:rPr>
      </w:pPr>
      <w:r w:rsidRPr="00027264">
        <w:rPr>
          <w:color w:val="000000"/>
          <w:spacing w:val="1"/>
          <w:sz w:val="26"/>
          <w:szCs w:val="26"/>
        </w:rPr>
        <w:t>-Федеральный закон от 06.10.2003 № 131-ФЗ «Об общих принципах организации местного самоуправления в Российской Федерации»;</w:t>
      </w:r>
    </w:p>
    <w:p w:rsidR="00603348" w:rsidRPr="00027264" w:rsidRDefault="00603348" w:rsidP="00603348">
      <w:pPr>
        <w:autoSpaceDE w:val="0"/>
        <w:autoSpaceDN w:val="0"/>
        <w:ind w:firstLine="567"/>
        <w:jc w:val="both"/>
        <w:rPr>
          <w:b/>
          <w:color w:val="000000"/>
          <w:spacing w:val="1"/>
          <w:sz w:val="26"/>
          <w:szCs w:val="26"/>
        </w:rPr>
      </w:pPr>
      <w:r w:rsidRPr="00027264">
        <w:rPr>
          <w:color w:val="000000"/>
          <w:spacing w:val="1"/>
          <w:sz w:val="26"/>
          <w:szCs w:val="26"/>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3348" w:rsidRPr="00027264" w:rsidRDefault="00603348" w:rsidP="00603348">
      <w:pPr>
        <w:autoSpaceDE w:val="0"/>
        <w:autoSpaceDN w:val="0"/>
        <w:ind w:firstLine="567"/>
        <w:jc w:val="both"/>
        <w:rPr>
          <w:b/>
          <w:color w:val="000000"/>
          <w:spacing w:val="1"/>
          <w:sz w:val="26"/>
          <w:szCs w:val="26"/>
        </w:rPr>
      </w:pPr>
      <w:r w:rsidRPr="00027264">
        <w:rPr>
          <w:color w:val="000000"/>
          <w:spacing w:val="1"/>
          <w:sz w:val="26"/>
          <w:szCs w:val="26"/>
        </w:rPr>
        <w:t xml:space="preserve">-Федеральный закон от 02.05.2006 № 59-ФЗ «О порядке рассмотрения обращений граждан Российской Федерации»; </w:t>
      </w:r>
    </w:p>
    <w:p w:rsidR="00603348" w:rsidRPr="00027264" w:rsidRDefault="00603348" w:rsidP="00603348">
      <w:pPr>
        <w:autoSpaceDE w:val="0"/>
        <w:autoSpaceDN w:val="0"/>
        <w:ind w:firstLine="567"/>
        <w:jc w:val="both"/>
        <w:rPr>
          <w:color w:val="000000"/>
          <w:spacing w:val="1"/>
          <w:sz w:val="26"/>
          <w:szCs w:val="26"/>
        </w:rPr>
      </w:pPr>
      <w:r w:rsidRPr="00027264">
        <w:rPr>
          <w:color w:val="000000"/>
          <w:spacing w:val="1"/>
          <w:sz w:val="26"/>
          <w:szCs w:val="26"/>
        </w:rPr>
        <w:t xml:space="preserve">-Постановление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027264">
        <w:rPr>
          <w:color w:val="000000"/>
          <w:spacing w:val="1"/>
          <w:sz w:val="26"/>
          <w:szCs w:val="26"/>
        </w:rPr>
        <w:t>контроля ежегодных планов проведения плановых проверок юридических лиц</w:t>
      </w:r>
      <w:proofErr w:type="gramEnd"/>
      <w:r w:rsidRPr="00027264">
        <w:rPr>
          <w:color w:val="000000"/>
          <w:spacing w:val="1"/>
          <w:sz w:val="26"/>
          <w:szCs w:val="26"/>
        </w:rPr>
        <w:t xml:space="preserve"> и индивидуальных предпринимателей»; </w:t>
      </w:r>
    </w:p>
    <w:p w:rsidR="00756ABA" w:rsidRPr="00027264" w:rsidRDefault="00756ABA" w:rsidP="00756ABA">
      <w:pPr>
        <w:ind w:firstLine="709"/>
        <w:jc w:val="both"/>
        <w:rPr>
          <w:color w:val="000000"/>
          <w:sz w:val="26"/>
          <w:szCs w:val="26"/>
        </w:rPr>
      </w:pPr>
      <w:r w:rsidRPr="00027264">
        <w:rPr>
          <w:color w:val="000000"/>
          <w:sz w:val="26"/>
          <w:szCs w:val="26"/>
        </w:rPr>
        <w:t xml:space="preserve">- Постановление администрации городского поселения «Междуреченск» от 02.05.2012 г. № 27 « Об утверждении Порядка осуществления муниципального земельного </w:t>
      </w:r>
      <w:proofErr w:type="gramStart"/>
      <w:r w:rsidRPr="00027264">
        <w:rPr>
          <w:color w:val="000000"/>
          <w:sz w:val="26"/>
          <w:szCs w:val="26"/>
        </w:rPr>
        <w:t>контроля за</w:t>
      </w:r>
      <w:proofErr w:type="gramEnd"/>
      <w:r w:rsidRPr="00027264">
        <w:rPr>
          <w:color w:val="000000"/>
          <w:sz w:val="26"/>
          <w:szCs w:val="26"/>
        </w:rPr>
        <w:t xml:space="preserve"> использованием земель поселения на территории городского поселения «Междуреченск»»;</w:t>
      </w:r>
    </w:p>
    <w:p w:rsidR="00756ABA" w:rsidRPr="00027264" w:rsidRDefault="00756ABA" w:rsidP="00756ABA">
      <w:pPr>
        <w:ind w:firstLine="709"/>
        <w:jc w:val="both"/>
        <w:rPr>
          <w:color w:val="000000"/>
          <w:sz w:val="26"/>
          <w:szCs w:val="26"/>
        </w:rPr>
      </w:pPr>
      <w:r w:rsidRPr="00027264">
        <w:rPr>
          <w:color w:val="000000"/>
          <w:sz w:val="26"/>
          <w:szCs w:val="26"/>
        </w:rPr>
        <w:t xml:space="preserve">- Постановление администрации городского поселения «Междуреченск» от 09.01.2013 г. № 03 «Об утверждении  административного регламента осуществления муниципального земельного </w:t>
      </w:r>
      <w:proofErr w:type="gramStart"/>
      <w:r w:rsidRPr="00027264">
        <w:rPr>
          <w:color w:val="000000"/>
          <w:sz w:val="26"/>
          <w:szCs w:val="26"/>
        </w:rPr>
        <w:t>контроля за</w:t>
      </w:r>
      <w:proofErr w:type="gramEnd"/>
      <w:r w:rsidRPr="00027264">
        <w:rPr>
          <w:color w:val="000000"/>
          <w:sz w:val="26"/>
          <w:szCs w:val="26"/>
        </w:rPr>
        <w:t xml:space="preserve"> использованием земель поселения на территории городского поселения «Междуреченск»».</w:t>
      </w:r>
    </w:p>
    <w:p w:rsidR="00756ABA" w:rsidRPr="00027264" w:rsidRDefault="00756ABA" w:rsidP="00756ABA">
      <w:pPr>
        <w:ind w:firstLine="709"/>
        <w:jc w:val="both"/>
        <w:rPr>
          <w:sz w:val="26"/>
          <w:szCs w:val="26"/>
        </w:rPr>
      </w:pPr>
      <w:r w:rsidRPr="00027264">
        <w:rPr>
          <w:sz w:val="26"/>
          <w:szCs w:val="26"/>
        </w:rPr>
        <w:t xml:space="preserve">В 2020 году по утвержденному плану запланирована 1 плановая проверка в отношении учреждения  МДОУ «Междуреченский детский сад». </w:t>
      </w:r>
      <w:proofErr w:type="gramStart"/>
      <w:r w:rsidRPr="00027264">
        <w:rPr>
          <w:sz w:val="26"/>
          <w:szCs w:val="26"/>
        </w:rPr>
        <w:t xml:space="preserve">На основании пункта 1 постановления Правительства Российской Федерации от 03.04.2020 г. № </w:t>
      </w:r>
      <w:r w:rsidRPr="00027264">
        <w:rPr>
          <w:sz w:val="26"/>
          <w:szCs w:val="26"/>
        </w:rPr>
        <w:lastRenderedPageBreak/>
        <w:t xml:space="preserve">438 «Об особенностях осуществления в 2020 году государственного контроля (надзора), муниципального контроля и о внесении изменения в п.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девятым абзацем </w:t>
      </w:r>
      <w:proofErr w:type="spellStart"/>
      <w:r w:rsidRPr="00027264">
        <w:rPr>
          <w:sz w:val="26"/>
          <w:szCs w:val="26"/>
        </w:rPr>
        <w:t>пп</w:t>
      </w:r>
      <w:proofErr w:type="spellEnd"/>
      <w:r w:rsidRPr="00027264">
        <w:rPr>
          <w:sz w:val="26"/>
          <w:szCs w:val="26"/>
        </w:rPr>
        <w:t>. а) п. 7 постановления Правительства Российской</w:t>
      </w:r>
      <w:proofErr w:type="gramEnd"/>
      <w:r w:rsidRPr="00027264">
        <w:rPr>
          <w:sz w:val="26"/>
          <w:szCs w:val="26"/>
        </w:rPr>
        <w:t xml:space="preserve"> </w:t>
      </w:r>
      <w:proofErr w:type="gramStart"/>
      <w:r w:rsidRPr="00027264">
        <w:rPr>
          <w:sz w:val="26"/>
          <w:szCs w:val="26"/>
        </w:rPr>
        <w:t>Федерации от 30.06.2010 г. № 489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плановая проверка отменена, постановление администрации городского поселения «Междуреченск» от 20.05.2020 г. № 38 «О внесении изменений в постановление администрации муниципального образования городского поселения «Междуреченск» от 30.10.2019 г. № 140 «Об утверждении плана плановых проверок по осуществлению муниципального</w:t>
      </w:r>
      <w:proofErr w:type="gramEnd"/>
      <w:r w:rsidRPr="00027264">
        <w:rPr>
          <w:sz w:val="26"/>
          <w:szCs w:val="26"/>
        </w:rPr>
        <w:t xml:space="preserve"> земельного контроля на территории городского поселения «Междуреченск» в отношении юридических лиц на 2020 год».</w:t>
      </w:r>
    </w:p>
    <w:p w:rsidR="00756ABA" w:rsidRPr="00027264" w:rsidRDefault="00756ABA" w:rsidP="00756ABA">
      <w:pPr>
        <w:shd w:val="clear" w:color="auto" w:fill="FFFFFF"/>
        <w:ind w:firstLine="709"/>
        <w:jc w:val="both"/>
        <w:rPr>
          <w:sz w:val="26"/>
          <w:szCs w:val="26"/>
        </w:rPr>
      </w:pPr>
      <w:r w:rsidRPr="00027264">
        <w:rPr>
          <w:color w:val="000000"/>
          <w:spacing w:val="-1"/>
          <w:sz w:val="26"/>
          <w:szCs w:val="26"/>
        </w:rPr>
        <w:t xml:space="preserve">Внеплановые проверки не проводились в связи с отсутствием обращений, </w:t>
      </w:r>
      <w:r w:rsidRPr="00027264">
        <w:rPr>
          <w:color w:val="000000"/>
          <w:spacing w:val="1"/>
          <w:sz w:val="26"/>
          <w:szCs w:val="26"/>
        </w:rPr>
        <w:t xml:space="preserve">заявлений граждан и юридических лиц, являющихся основаниями для их </w:t>
      </w:r>
      <w:r w:rsidRPr="00027264">
        <w:rPr>
          <w:color w:val="000000"/>
          <w:spacing w:val="-6"/>
          <w:sz w:val="26"/>
          <w:szCs w:val="26"/>
        </w:rPr>
        <w:t>проведения.</w:t>
      </w:r>
    </w:p>
    <w:p w:rsidR="005424C8" w:rsidRPr="00027264" w:rsidRDefault="005424C8" w:rsidP="00756ABA">
      <w:pPr>
        <w:autoSpaceDE w:val="0"/>
        <w:autoSpaceDN w:val="0"/>
        <w:ind w:firstLine="567"/>
        <w:jc w:val="both"/>
        <w:rPr>
          <w:color w:val="000000"/>
          <w:spacing w:val="1"/>
          <w:sz w:val="26"/>
          <w:szCs w:val="26"/>
        </w:rPr>
      </w:pPr>
    </w:p>
    <w:p w:rsidR="005424C8" w:rsidRPr="00027264" w:rsidRDefault="00603348" w:rsidP="00756ABA">
      <w:pPr>
        <w:autoSpaceDE w:val="0"/>
        <w:autoSpaceDN w:val="0"/>
        <w:ind w:firstLine="567"/>
        <w:jc w:val="both"/>
        <w:rPr>
          <w:color w:val="000000"/>
          <w:spacing w:val="1"/>
          <w:sz w:val="26"/>
          <w:szCs w:val="26"/>
        </w:rPr>
      </w:pPr>
      <w:r w:rsidRPr="00027264">
        <w:rPr>
          <w:color w:val="000000"/>
          <w:spacing w:val="1"/>
          <w:sz w:val="26"/>
          <w:szCs w:val="26"/>
        </w:rPr>
        <w:t xml:space="preserve"> </w:t>
      </w:r>
      <w:r w:rsidRPr="00027264">
        <w:rPr>
          <w:sz w:val="26"/>
          <w:szCs w:val="26"/>
        </w:rPr>
        <w:t>1.</w:t>
      </w:r>
      <w:r w:rsidR="00756ABA" w:rsidRPr="00027264">
        <w:rPr>
          <w:sz w:val="26"/>
          <w:szCs w:val="26"/>
        </w:rPr>
        <w:t>5</w:t>
      </w:r>
      <w:r w:rsidRPr="00027264">
        <w:rPr>
          <w:sz w:val="26"/>
          <w:szCs w:val="26"/>
        </w:rPr>
        <w:t>.</w:t>
      </w:r>
      <w:r w:rsidR="005424C8" w:rsidRPr="00027264">
        <w:rPr>
          <w:sz w:val="26"/>
          <w:szCs w:val="26"/>
        </w:rPr>
        <w:t xml:space="preserve"> </w:t>
      </w:r>
      <w:r w:rsidRPr="00027264">
        <w:rPr>
          <w:color w:val="000000"/>
          <w:spacing w:val="1"/>
          <w:sz w:val="26"/>
          <w:szCs w:val="26"/>
        </w:rPr>
        <w:t>Муниципальный лесной контроль.</w:t>
      </w:r>
    </w:p>
    <w:p w:rsidR="00603348" w:rsidRPr="00027264" w:rsidRDefault="00603348" w:rsidP="00603348">
      <w:pPr>
        <w:pStyle w:val="ConsPlusNonformat"/>
        <w:widowControl/>
        <w:ind w:firstLine="567"/>
        <w:jc w:val="both"/>
        <w:rPr>
          <w:rFonts w:ascii="Times New Roman" w:hAnsi="Times New Roman"/>
          <w:sz w:val="26"/>
          <w:szCs w:val="26"/>
        </w:rPr>
      </w:pPr>
      <w:r w:rsidRPr="00027264">
        <w:rPr>
          <w:rFonts w:ascii="Times New Roman" w:hAnsi="Times New Roman"/>
          <w:sz w:val="26"/>
          <w:szCs w:val="26"/>
        </w:rPr>
        <w:t>В качестве подконтрольных субъектов выступают юридические лица и индивидуальные предприниматели, являющиеся субъектами правоотношений в сфере лесного законодательства.</w:t>
      </w:r>
    </w:p>
    <w:p w:rsidR="00603348" w:rsidRPr="00027264" w:rsidRDefault="00603348" w:rsidP="00603348">
      <w:pPr>
        <w:pStyle w:val="ConsPlusNonformat"/>
        <w:widowControl/>
        <w:ind w:firstLine="708"/>
        <w:jc w:val="both"/>
        <w:rPr>
          <w:rFonts w:ascii="Times New Roman" w:hAnsi="Times New Roman" w:cs="Times New Roman"/>
          <w:sz w:val="26"/>
          <w:szCs w:val="26"/>
        </w:rPr>
      </w:pPr>
      <w:proofErr w:type="gramStart"/>
      <w:r w:rsidRPr="00027264">
        <w:rPr>
          <w:rFonts w:ascii="Times New Roman" w:hAnsi="Times New Roman" w:cs="Times New Roman"/>
          <w:sz w:val="26"/>
          <w:szCs w:val="26"/>
        </w:rPr>
        <w:t>Предметом муниципального</w:t>
      </w:r>
      <w:r w:rsidRPr="00027264">
        <w:rPr>
          <w:rFonts w:ascii="Times New Roman" w:hAnsi="Times New Roman"/>
          <w:sz w:val="26"/>
          <w:szCs w:val="26"/>
        </w:rPr>
        <w:t xml:space="preserve"> лесного контроля </w:t>
      </w:r>
      <w:r w:rsidRPr="00027264">
        <w:rPr>
          <w:rFonts w:ascii="Times New Roman" w:hAnsi="Times New Roman" w:cs="Times New Roman"/>
          <w:sz w:val="26"/>
          <w:szCs w:val="26"/>
        </w:rPr>
        <w:t>является организация и проведение контрольных мероприятий в отношении соблюдения юридическими лицами, индивидуальными предпринимателями обязательных требований, требований, установленных муниципальными правовыми актами, а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в области охраны и использования городских лесов.</w:t>
      </w:r>
      <w:proofErr w:type="gramEnd"/>
    </w:p>
    <w:p w:rsidR="00603348" w:rsidRPr="00027264" w:rsidRDefault="00603348" w:rsidP="00603348">
      <w:pPr>
        <w:pStyle w:val="ConsPlusNonformat"/>
        <w:widowControl/>
        <w:ind w:firstLine="708"/>
        <w:jc w:val="both"/>
        <w:rPr>
          <w:rFonts w:ascii="Times New Roman" w:hAnsi="Times New Roman" w:cs="Times New Roman"/>
          <w:sz w:val="26"/>
          <w:szCs w:val="26"/>
        </w:rPr>
      </w:pPr>
      <w:r w:rsidRPr="00027264">
        <w:rPr>
          <w:rFonts w:ascii="Times New Roman" w:hAnsi="Times New Roman" w:cs="Times New Roman"/>
          <w:sz w:val="26"/>
          <w:szCs w:val="26"/>
        </w:rPr>
        <w:t xml:space="preserve">Обязательные требования, требования, установленные муниципальными правовыми актами в сфере осуществления муниципального лесного контроля, регламентированы следующими правовыми актами: </w:t>
      </w:r>
    </w:p>
    <w:p w:rsidR="00603348" w:rsidRPr="00027264" w:rsidRDefault="00603348" w:rsidP="00603348">
      <w:pPr>
        <w:pStyle w:val="ConsPlusNonformat"/>
        <w:widowControl/>
        <w:ind w:firstLine="567"/>
        <w:jc w:val="both"/>
        <w:rPr>
          <w:rFonts w:ascii="Times New Roman" w:hAnsi="Times New Roman"/>
          <w:sz w:val="26"/>
          <w:szCs w:val="26"/>
        </w:rPr>
      </w:pPr>
      <w:r w:rsidRPr="00027264">
        <w:rPr>
          <w:rFonts w:ascii="Times New Roman" w:hAnsi="Times New Roman"/>
          <w:sz w:val="26"/>
          <w:szCs w:val="26"/>
        </w:rPr>
        <w:t xml:space="preserve">-Федеральный закон от 06.10.2003 № 131-ФЗ «Об общих принципах организации местного самоуправления в Российской Федерации»,    </w:t>
      </w:r>
    </w:p>
    <w:p w:rsidR="00603348" w:rsidRPr="00027264" w:rsidRDefault="00603348" w:rsidP="00603348">
      <w:pPr>
        <w:ind w:firstLine="567"/>
        <w:jc w:val="both"/>
        <w:rPr>
          <w:b/>
          <w:sz w:val="26"/>
          <w:szCs w:val="26"/>
        </w:rPr>
      </w:pPr>
      <w:r w:rsidRPr="00027264">
        <w:rPr>
          <w:sz w:val="26"/>
          <w:szCs w:val="26"/>
        </w:rPr>
        <w:t>-Гражданский кодекс Российской Федерации;</w:t>
      </w:r>
    </w:p>
    <w:p w:rsidR="00603348" w:rsidRPr="00027264" w:rsidRDefault="00603348" w:rsidP="00603348">
      <w:pPr>
        <w:ind w:firstLine="567"/>
        <w:jc w:val="both"/>
        <w:rPr>
          <w:b/>
          <w:sz w:val="26"/>
          <w:szCs w:val="26"/>
        </w:rPr>
      </w:pPr>
      <w:r w:rsidRPr="00027264">
        <w:rPr>
          <w:sz w:val="26"/>
          <w:szCs w:val="26"/>
        </w:rPr>
        <w:t>-Лесной кодекс Российской Федерации;</w:t>
      </w:r>
    </w:p>
    <w:p w:rsidR="00603348" w:rsidRPr="00027264" w:rsidRDefault="00603348" w:rsidP="00603348">
      <w:pPr>
        <w:ind w:firstLine="567"/>
        <w:jc w:val="both"/>
        <w:rPr>
          <w:b/>
          <w:sz w:val="26"/>
          <w:szCs w:val="26"/>
        </w:rPr>
      </w:pPr>
      <w:r w:rsidRPr="00027264">
        <w:rPr>
          <w:sz w:val="26"/>
          <w:szCs w:val="26"/>
        </w:rPr>
        <w:t>-Кодекс Российской Федерации об административных правонарушениях;</w:t>
      </w:r>
    </w:p>
    <w:p w:rsidR="00603348" w:rsidRPr="00027264" w:rsidRDefault="00603348" w:rsidP="00603348">
      <w:pPr>
        <w:ind w:firstLine="567"/>
        <w:jc w:val="both"/>
        <w:rPr>
          <w:b/>
          <w:sz w:val="26"/>
          <w:szCs w:val="26"/>
        </w:rPr>
      </w:pPr>
      <w:r w:rsidRPr="00027264">
        <w:rPr>
          <w:sz w:val="26"/>
          <w:szCs w:val="26"/>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3348" w:rsidRPr="00027264" w:rsidRDefault="00603348" w:rsidP="00603348">
      <w:pPr>
        <w:ind w:firstLine="567"/>
        <w:jc w:val="both"/>
        <w:rPr>
          <w:b/>
          <w:sz w:val="26"/>
          <w:szCs w:val="26"/>
        </w:rPr>
      </w:pPr>
      <w:r w:rsidRPr="00027264">
        <w:rPr>
          <w:sz w:val="26"/>
          <w:szCs w:val="26"/>
        </w:rPr>
        <w:t>-Федеральный закон от 02.05.2006 № 59-ФЗ «О порядке рассмотрения обращений граждан Российской Федерации»;</w:t>
      </w:r>
    </w:p>
    <w:p w:rsidR="00603348" w:rsidRPr="00027264" w:rsidRDefault="00603348" w:rsidP="00603348">
      <w:pPr>
        <w:ind w:firstLine="567"/>
        <w:jc w:val="both"/>
        <w:rPr>
          <w:b/>
          <w:sz w:val="26"/>
          <w:szCs w:val="26"/>
        </w:rPr>
      </w:pPr>
      <w:r w:rsidRPr="00027264">
        <w:rPr>
          <w:sz w:val="26"/>
          <w:szCs w:val="26"/>
        </w:rPr>
        <w:t>-Постановление Правительства Российской Федерации от 20.05.2017                № 607 «О Правилах санитарной безопасности в лесах»;</w:t>
      </w:r>
    </w:p>
    <w:p w:rsidR="00603348" w:rsidRPr="00027264" w:rsidRDefault="00603348" w:rsidP="00603348">
      <w:pPr>
        <w:ind w:firstLine="567"/>
        <w:jc w:val="both"/>
        <w:rPr>
          <w:b/>
          <w:sz w:val="26"/>
          <w:szCs w:val="26"/>
        </w:rPr>
      </w:pPr>
      <w:r w:rsidRPr="00027264">
        <w:rPr>
          <w:sz w:val="26"/>
          <w:szCs w:val="26"/>
        </w:rPr>
        <w:t>-Постановление Правительства Российской Федерации от 30.06.2007                            № 417 «Об утверждении Правил пожарной безопасности в лесах»;</w:t>
      </w:r>
    </w:p>
    <w:p w:rsidR="00603348" w:rsidRPr="00027264" w:rsidRDefault="00603348" w:rsidP="00603348">
      <w:pPr>
        <w:ind w:firstLine="567"/>
        <w:jc w:val="both"/>
        <w:rPr>
          <w:b/>
          <w:sz w:val="26"/>
          <w:szCs w:val="26"/>
        </w:rPr>
      </w:pPr>
      <w:r w:rsidRPr="00027264">
        <w:rPr>
          <w:sz w:val="26"/>
          <w:szCs w:val="26"/>
        </w:rPr>
        <w:lastRenderedPageBreak/>
        <w:t>-Приказ Рослесхоза от 10.06.2011 № 223 «Об утверждении Правил использования лесов для строительства, реконструкции, эксплуатации линейных объектов»;</w:t>
      </w:r>
    </w:p>
    <w:p w:rsidR="00603348" w:rsidRPr="00027264" w:rsidRDefault="00603348" w:rsidP="00603348">
      <w:pPr>
        <w:ind w:firstLine="567"/>
        <w:jc w:val="both"/>
        <w:rPr>
          <w:b/>
          <w:sz w:val="26"/>
          <w:szCs w:val="26"/>
        </w:rPr>
      </w:pPr>
      <w:r w:rsidRPr="00027264">
        <w:rPr>
          <w:sz w:val="26"/>
          <w:szCs w:val="26"/>
        </w:rPr>
        <w:t xml:space="preserve"> -Приказ Минприроды России от 22.11.2017 № 626 «Об утверждении Правил ухода за лесами»;</w:t>
      </w:r>
    </w:p>
    <w:p w:rsidR="00D64067" w:rsidRPr="00027264" w:rsidRDefault="00D64067" w:rsidP="00D64067">
      <w:pPr>
        <w:ind w:firstLine="709"/>
        <w:jc w:val="both"/>
        <w:rPr>
          <w:color w:val="000000"/>
          <w:sz w:val="26"/>
          <w:szCs w:val="26"/>
        </w:rPr>
      </w:pPr>
      <w:r w:rsidRPr="00027264">
        <w:rPr>
          <w:color w:val="000000"/>
          <w:sz w:val="26"/>
          <w:szCs w:val="26"/>
        </w:rPr>
        <w:t>- Решение Совета депутатов городского поселения «Междуреченск» от 16.06.2015 г. № 43-3 «Об утверждении Положения о муниципальном лесном контроле на территории муниципального образования городского поселения «Междуреченск»»;</w:t>
      </w:r>
    </w:p>
    <w:p w:rsidR="00D64067" w:rsidRPr="00027264" w:rsidRDefault="00D64067" w:rsidP="00D64067">
      <w:pPr>
        <w:ind w:firstLine="709"/>
        <w:jc w:val="both"/>
        <w:rPr>
          <w:sz w:val="26"/>
          <w:szCs w:val="26"/>
        </w:rPr>
      </w:pPr>
      <w:r w:rsidRPr="00027264">
        <w:rPr>
          <w:color w:val="000000"/>
          <w:spacing w:val="-7"/>
          <w:sz w:val="26"/>
          <w:szCs w:val="26"/>
        </w:rPr>
        <w:t>- Постановление администрации городского поселения «Междуреченск» от 27.09.2018 г. № 111 «</w:t>
      </w:r>
      <w:r w:rsidRPr="00027264">
        <w:rPr>
          <w:sz w:val="26"/>
          <w:szCs w:val="26"/>
        </w:rPr>
        <w:t>Об утверждении административного регламента по осуществлению муниципального  лесного контроля на территории городского поселения «Междуреченск».</w:t>
      </w:r>
    </w:p>
    <w:p w:rsidR="00D64067" w:rsidRPr="00027264" w:rsidRDefault="00D64067" w:rsidP="00D64067">
      <w:pPr>
        <w:shd w:val="clear" w:color="auto" w:fill="FFFFFF"/>
        <w:ind w:firstLine="709"/>
        <w:jc w:val="both"/>
        <w:rPr>
          <w:sz w:val="26"/>
          <w:szCs w:val="26"/>
        </w:rPr>
      </w:pPr>
      <w:r w:rsidRPr="00027264">
        <w:rPr>
          <w:spacing w:val="5"/>
          <w:sz w:val="26"/>
          <w:szCs w:val="26"/>
        </w:rPr>
        <w:t xml:space="preserve">В 2020 году </w:t>
      </w:r>
      <w:r w:rsidRPr="00027264">
        <w:rPr>
          <w:spacing w:val="9"/>
          <w:sz w:val="26"/>
          <w:szCs w:val="26"/>
        </w:rPr>
        <w:t xml:space="preserve">проверки юридических лиц и индивидуальных </w:t>
      </w:r>
      <w:r w:rsidRPr="00027264">
        <w:rPr>
          <w:spacing w:val="4"/>
          <w:sz w:val="26"/>
          <w:szCs w:val="26"/>
        </w:rPr>
        <w:t xml:space="preserve">предпринимателей по данному виду контроля не проводились в виду </w:t>
      </w:r>
      <w:r w:rsidRPr="00027264">
        <w:rPr>
          <w:sz w:val="26"/>
          <w:szCs w:val="26"/>
        </w:rPr>
        <w:t>отсутствия утвержденного плана проверок, так как у организации, подпадающей под данный вид проверок, не проведены работы по лесоустройству.</w:t>
      </w:r>
    </w:p>
    <w:p w:rsidR="00D64067" w:rsidRPr="00027264" w:rsidRDefault="00D64067" w:rsidP="00D64067">
      <w:pPr>
        <w:shd w:val="clear" w:color="auto" w:fill="FFFFFF"/>
        <w:ind w:firstLine="709"/>
        <w:jc w:val="both"/>
        <w:rPr>
          <w:color w:val="000000"/>
          <w:spacing w:val="-7"/>
          <w:sz w:val="26"/>
          <w:szCs w:val="26"/>
        </w:rPr>
      </w:pPr>
      <w:r w:rsidRPr="00027264">
        <w:rPr>
          <w:color w:val="000000"/>
          <w:spacing w:val="-1"/>
          <w:sz w:val="26"/>
          <w:szCs w:val="26"/>
        </w:rPr>
        <w:t xml:space="preserve">Обращения и заявления граждан о фактах, на основании которых можно </w:t>
      </w:r>
      <w:r w:rsidRPr="00027264">
        <w:rPr>
          <w:color w:val="000000"/>
          <w:spacing w:val="4"/>
          <w:sz w:val="26"/>
          <w:szCs w:val="26"/>
        </w:rPr>
        <w:t xml:space="preserve">было бы провести внеплановые проверки, в администрацию городского </w:t>
      </w:r>
      <w:r w:rsidRPr="00027264">
        <w:rPr>
          <w:color w:val="000000"/>
          <w:spacing w:val="-7"/>
          <w:sz w:val="26"/>
          <w:szCs w:val="26"/>
        </w:rPr>
        <w:t>поселения «</w:t>
      </w:r>
      <w:r w:rsidRPr="00027264">
        <w:rPr>
          <w:color w:val="000000"/>
          <w:spacing w:val="-1"/>
          <w:sz w:val="26"/>
          <w:szCs w:val="26"/>
        </w:rPr>
        <w:t>Междуреченск</w:t>
      </w:r>
      <w:r w:rsidRPr="00027264">
        <w:rPr>
          <w:color w:val="000000"/>
          <w:spacing w:val="-7"/>
          <w:sz w:val="26"/>
          <w:szCs w:val="26"/>
        </w:rPr>
        <w:t>»  не поступали.</w:t>
      </w:r>
    </w:p>
    <w:p w:rsidR="005424C8" w:rsidRPr="00027264" w:rsidRDefault="005424C8" w:rsidP="00D64067">
      <w:pPr>
        <w:shd w:val="clear" w:color="auto" w:fill="FFFFFF"/>
        <w:ind w:firstLine="709"/>
        <w:jc w:val="both"/>
        <w:rPr>
          <w:color w:val="000000"/>
          <w:spacing w:val="-7"/>
          <w:sz w:val="26"/>
          <w:szCs w:val="26"/>
        </w:rPr>
      </w:pPr>
    </w:p>
    <w:p w:rsidR="00603348" w:rsidRPr="00027264" w:rsidRDefault="00603348" w:rsidP="00603348">
      <w:pPr>
        <w:ind w:firstLine="567"/>
        <w:jc w:val="both"/>
        <w:rPr>
          <w:b/>
          <w:sz w:val="26"/>
          <w:szCs w:val="26"/>
        </w:rPr>
      </w:pPr>
      <w:r w:rsidRPr="00027264">
        <w:rPr>
          <w:sz w:val="26"/>
          <w:szCs w:val="26"/>
        </w:rPr>
        <w:t>1.</w:t>
      </w:r>
      <w:r w:rsidR="00D64067" w:rsidRPr="00027264">
        <w:rPr>
          <w:sz w:val="26"/>
          <w:szCs w:val="26"/>
        </w:rPr>
        <w:t>6</w:t>
      </w:r>
      <w:r w:rsidRPr="00027264">
        <w:rPr>
          <w:sz w:val="26"/>
          <w:szCs w:val="26"/>
        </w:rPr>
        <w:t>.</w:t>
      </w:r>
      <w:r w:rsidR="005424C8" w:rsidRPr="00027264">
        <w:rPr>
          <w:sz w:val="26"/>
          <w:szCs w:val="26"/>
        </w:rPr>
        <w:t xml:space="preserve"> </w:t>
      </w:r>
      <w:r w:rsidRPr="00027264">
        <w:rPr>
          <w:sz w:val="26"/>
          <w:szCs w:val="26"/>
        </w:rPr>
        <w:t xml:space="preserve">Муниципальный </w:t>
      </w:r>
      <w:proofErr w:type="gramStart"/>
      <w:r w:rsidRPr="00027264">
        <w:rPr>
          <w:sz w:val="26"/>
          <w:szCs w:val="26"/>
        </w:rPr>
        <w:t>контроль за</w:t>
      </w:r>
      <w:proofErr w:type="gramEnd"/>
      <w:r w:rsidRPr="00027264">
        <w:rPr>
          <w:sz w:val="26"/>
          <w:szCs w:val="26"/>
        </w:rPr>
        <w:t xml:space="preserve">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на территории </w:t>
      </w:r>
      <w:r w:rsidR="00D64067" w:rsidRPr="00027264">
        <w:rPr>
          <w:sz w:val="26"/>
          <w:szCs w:val="26"/>
        </w:rPr>
        <w:t>городского поселения «Междуреченск»</w:t>
      </w:r>
      <w:r w:rsidRPr="00027264">
        <w:rPr>
          <w:sz w:val="26"/>
          <w:szCs w:val="26"/>
        </w:rPr>
        <w:t>.</w:t>
      </w:r>
    </w:p>
    <w:p w:rsidR="00603348" w:rsidRPr="00027264" w:rsidRDefault="00603348" w:rsidP="00603348">
      <w:pPr>
        <w:pStyle w:val="ConsPlusNonformat"/>
        <w:widowControl/>
        <w:ind w:firstLine="567"/>
        <w:jc w:val="both"/>
        <w:rPr>
          <w:rFonts w:ascii="Times New Roman" w:hAnsi="Times New Roman"/>
          <w:sz w:val="26"/>
          <w:szCs w:val="26"/>
        </w:rPr>
      </w:pPr>
      <w:r w:rsidRPr="00027264">
        <w:rPr>
          <w:rFonts w:ascii="Times New Roman" w:hAnsi="Times New Roman"/>
          <w:sz w:val="26"/>
          <w:szCs w:val="26"/>
        </w:rPr>
        <w:t>В качестве подконтрольных субъектов выступают юридические лица и индивидуальные предприниматели, осуществляющие деятельность в сфере недропользования.</w:t>
      </w:r>
    </w:p>
    <w:p w:rsidR="00603348" w:rsidRPr="00027264" w:rsidRDefault="00603348" w:rsidP="00603348">
      <w:pPr>
        <w:pStyle w:val="ConsPlusNonformat"/>
        <w:widowControl/>
        <w:ind w:firstLine="567"/>
        <w:jc w:val="both"/>
        <w:rPr>
          <w:rFonts w:ascii="Times New Roman" w:hAnsi="Times New Roman" w:cs="Times New Roman"/>
          <w:sz w:val="26"/>
          <w:szCs w:val="26"/>
        </w:rPr>
      </w:pPr>
      <w:proofErr w:type="gramStart"/>
      <w:r w:rsidRPr="00027264">
        <w:rPr>
          <w:rFonts w:ascii="Times New Roman" w:hAnsi="Times New Roman" w:cs="Times New Roman"/>
          <w:sz w:val="26"/>
          <w:szCs w:val="26"/>
        </w:rPr>
        <w:t>Предметом муниципального</w:t>
      </w:r>
      <w:r w:rsidRPr="00027264">
        <w:rPr>
          <w:rFonts w:ascii="Times New Roman" w:hAnsi="Times New Roman"/>
          <w:sz w:val="26"/>
          <w:szCs w:val="26"/>
        </w:rPr>
        <w:t xml:space="preserve"> контроля за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w:t>
      </w:r>
      <w:r w:rsidRPr="00027264">
        <w:rPr>
          <w:rFonts w:ascii="Times New Roman" w:hAnsi="Times New Roman" w:cs="Times New Roman"/>
          <w:sz w:val="26"/>
          <w:szCs w:val="26"/>
        </w:rPr>
        <w:t>является организация и проведение контрольных мероприятий в отношении соблюдения юридическими лицами, индивидуальными предпринимателями обязательных требований, требований, установленных муниципальными правовыми актами, а также организация и проведение мероприятий по профилактике нарушений</w:t>
      </w:r>
      <w:proofErr w:type="gramEnd"/>
      <w:r w:rsidRPr="00027264">
        <w:rPr>
          <w:rFonts w:ascii="Times New Roman" w:hAnsi="Times New Roman" w:cs="Times New Roman"/>
          <w:sz w:val="26"/>
          <w:szCs w:val="26"/>
        </w:rPr>
        <w:t xml:space="preserve"> указанных требований, мероприятий по контролю, осуществляемых без взаимодействия с юридическими лицами, индивидуальными предпринимателями в сфере недропользования.</w:t>
      </w:r>
    </w:p>
    <w:p w:rsidR="00603348" w:rsidRPr="00027264" w:rsidRDefault="00603348" w:rsidP="00603348">
      <w:pPr>
        <w:pStyle w:val="ConsPlusNonformat"/>
        <w:widowControl/>
        <w:ind w:firstLine="708"/>
        <w:jc w:val="both"/>
        <w:rPr>
          <w:rFonts w:ascii="Times New Roman" w:hAnsi="Times New Roman" w:cs="Times New Roman"/>
          <w:sz w:val="26"/>
          <w:szCs w:val="26"/>
        </w:rPr>
      </w:pPr>
      <w:r w:rsidRPr="00027264">
        <w:rPr>
          <w:rFonts w:ascii="Times New Roman" w:hAnsi="Times New Roman" w:cs="Times New Roman"/>
          <w:sz w:val="26"/>
          <w:szCs w:val="26"/>
        </w:rPr>
        <w:t xml:space="preserve">Обязательные требования, требования, установленные муниципальными правовыми актами в сфере осуществления муниципального </w:t>
      </w:r>
      <w:proofErr w:type="gramStart"/>
      <w:r w:rsidRPr="00027264">
        <w:rPr>
          <w:rFonts w:ascii="Times New Roman" w:hAnsi="Times New Roman"/>
          <w:sz w:val="26"/>
          <w:szCs w:val="26"/>
        </w:rPr>
        <w:t>контроля за</w:t>
      </w:r>
      <w:proofErr w:type="gramEnd"/>
      <w:r w:rsidRPr="00027264">
        <w:rPr>
          <w:rFonts w:ascii="Times New Roman" w:hAnsi="Times New Roman"/>
          <w:sz w:val="26"/>
          <w:szCs w:val="26"/>
        </w:rPr>
        <w:t xml:space="preserve">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на территории </w:t>
      </w:r>
      <w:r w:rsidR="00D64067" w:rsidRPr="00027264">
        <w:rPr>
          <w:rFonts w:ascii="Times New Roman" w:hAnsi="Times New Roman"/>
          <w:sz w:val="26"/>
          <w:szCs w:val="26"/>
        </w:rPr>
        <w:t xml:space="preserve">городского поселения «Междуреченск» </w:t>
      </w:r>
      <w:r w:rsidRPr="00027264">
        <w:rPr>
          <w:rFonts w:ascii="Times New Roman" w:hAnsi="Times New Roman" w:cs="Times New Roman"/>
          <w:sz w:val="26"/>
          <w:szCs w:val="26"/>
        </w:rPr>
        <w:t xml:space="preserve">регламентированы следующими правовыми актами: </w:t>
      </w:r>
    </w:p>
    <w:p w:rsidR="00603348" w:rsidRPr="00027264" w:rsidRDefault="00603348" w:rsidP="00603348">
      <w:pPr>
        <w:ind w:firstLine="567"/>
        <w:jc w:val="both"/>
        <w:rPr>
          <w:b/>
          <w:sz w:val="26"/>
          <w:szCs w:val="26"/>
        </w:rPr>
      </w:pPr>
      <w:r w:rsidRPr="00027264">
        <w:rPr>
          <w:sz w:val="26"/>
          <w:szCs w:val="26"/>
        </w:rPr>
        <w:lastRenderedPageBreak/>
        <w:t>-Федеральный закон от 06.10.2003 № 131-ФЗ «Об общих принципах организации местного самоуправления в Российской Федерации»;</w:t>
      </w:r>
    </w:p>
    <w:p w:rsidR="00603348" w:rsidRPr="00027264" w:rsidRDefault="00603348" w:rsidP="00603348">
      <w:pPr>
        <w:ind w:firstLine="567"/>
        <w:jc w:val="both"/>
        <w:rPr>
          <w:b/>
          <w:sz w:val="26"/>
          <w:szCs w:val="26"/>
        </w:rPr>
      </w:pPr>
      <w:r w:rsidRPr="00027264">
        <w:rPr>
          <w:sz w:val="26"/>
          <w:szCs w:val="26"/>
        </w:rPr>
        <w:t>-Гражданский кодекс Российской Федерации;</w:t>
      </w:r>
    </w:p>
    <w:p w:rsidR="00603348" w:rsidRPr="00027264" w:rsidRDefault="00603348" w:rsidP="00603348">
      <w:pPr>
        <w:ind w:firstLine="567"/>
        <w:jc w:val="both"/>
        <w:rPr>
          <w:b/>
          <w:sz w:val="26"/>
          <w:szCs w:val="26"/>
        </w:rPr>
      </w:pPr>
      <w:r w:rsidRPr="00027264">
        <w:rPr>
          <w:sz w:val="26"/>
          <w:szCs w:val="26"/>
        </w:rPr>
        <w:t>-Кодекс Российской Федерации об административных правонарушениях;</w:t>
      </w:r>
    </w:p>
    <w:p w:rsidR="00603348" w:rsidRPr="00027264" w:rsidRDefault="00603348" w:rsidP="00603348">
      <w:pPr>
        <w:ind w:firstLine="567"/>
        <w:jc w:val="both"/>
        <w:rPr>
          <w:b/>
          <w:sz w:val="26"/>
          <w:szCs w:val="26"/>
        </w:rPr>
      </w:pPr>
      <w:r w:rsidRPr="00027264">
        <w:rPr>
          <w:sz w:val="26"/>
          <w:szCs w:val="26"/>
        </w:rPr>
        <w:t xml:space="preserve">-Федеральный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603348" w:rsidRPr="00027264" w:rsidRDefault="00603348" w:rsidP="00603348">
      <w:pPr>
        <w:ind w:firstLine="567"/>
        <w:jc w:val="both"/>
        <w:rPr>
          <w:b/>
          <w:sz w:val="26"/>
          <w:szCs w:val="26"/>
        </w:rPr>
      </w:pPr>
      <w:r w:rsidRPr="00027264">
        <w:rPr>
          <w:sz w:val="26"/>
          <w:szCs w:val="26"/>
        </w:rPr>
        <w:t>-Федеральный закон от 02.05.2006 № 59-ФЗ «О порядке рассмотрения обращений граждан Российской Федерации»;</w:t>
      </w:r>
    </w:p>
    <w:p w:rsidR="00603348" w:rsidRPr="00027264" w:rsidRDefault="00603348" w:rsidP="00603348">
      <w:pPr>
        <w:ind w:firstLine="567"/>
        <w:jc w:val="both"/>
        <w:rPr>
          <w:sz w:val="26"/>
          <w:szCs w:val="26"/>
        </w:rPr>
      </w:pPr>
      <w:r w:rsidRPr="00027264">
        <w:rPr>
          <w:sz w:val="26"/>
          <w:szCs w:val="26"/>
        </w:rPr>
        <w:t xml:space="preserve">-Закон Российской Федерации от 21.02.1992 № 2395-1 «О недрах»; </w:t>
      </w:r>
    </w:p>
    <w:p w:rsidR="00D64067" w:rsidRPr="00027264" w:rsidRDefault="00D64067" w:rsidP="00D64067">
      <w:pPr>
        <w:tabs>
          <w:tab w:val="left" w:pos="9537"/>
        </w:tabs>
        <w:jc w:val="both"/>
        <w:rPr>
          <w:bCs/>
          <w:sz w:val="26"/>
          <w:szCs w:val="26"/>
        </w:rPr>
      </w:pPr>
      <w:r w:rsidRPr="00027264">
        <w:rPr>
          <w:bCs/>
          <w:sz w:val="26"/>
          <w:szCs w:val="26"/>
        </w:rPr>
        <w:t xml:space="preserve">         - Решение  Совета городского поселения «Междуреченск» от 12.03.2020 г. № 54-2 «Об утверждении Положения о муниципальном </w:t>
      </w:r>
      <w:proofErr w:type="gramStart"/>
      <w:r w:rsidRPr="00027264">
        <w:rPr>
          <w:bCs/>
          <w:sz w:val="26"/>
          <w:szCs w:val="26"/>
        </w:rPr>
        <w:t>контроле за</w:t>
      </w:r>
      <w:proofErr w:type="gramEnd"/>
      <w:r w:rsidRPr="00027264">
        <w:rPr>
          <w:bCs/>
          <w:sz w:val="26"/>
          <w:szCs w:val="26"/>
        </w:rPr>
        <w:t xml:space="preserve"> использованием и охраной недр при добыче общераспространенных полезных ископаемых, а также строительстве подземных сооружений, не связанных с добычей полезных ископаемых на территории муниципального образования городского поселения «Междуреченск».</w:t>
      </w:r>
    </w:p>
    <w:p w:rsidR="00D64067" w:rsidRPr="00027264" w:rsidRDefault="00D64067" w:rsidP="00D64067">
      <w:pPr>
        <w:shd w:val="clear" w:color="auto" w:fill="FFFFFF"/>
        <w:ind w:firstLine="709"/>
        <w:jc w:val="both"/>
        <w:rPr>
          <w:spacing w:val="5"/>
          <w:sz w:val="26"/>
          <w:szCs w:val="26"/>
        </w:rPr>
      </w:pPr>
      <w:r w:rsidRPr="00027264">
        <w:rPr>
          <w:spacing w:val="5"/>
          <w:sz w:val="26"/>
          <w:szCs w:val="26"/>
        </w:rPr>
        <w:t xml:space="preserve">Положение о муниципальном контроле принято решением Совета поселения в 2020 году, поэтому в плане проверок данного вида контроля не было. </w:t>
      </w:r>
    </w:p>
    <w:p w:rsidR="00D64067" w:rsidRPr="00027264" w:rsidRDefault="00D64067" w:rsidP="00D64067">
      <w:pPr>
        <w:shd w:val="clear" w:color="auto" w:fill="FFFFFF"/>
        <w:ind w:firstLine="709"/>
        <w:jc w:val="both"/>
        <w:rPr>
          <w:color w:val="000000"/>
          <w:spacing w:val="-7"/>
          <w:sz w:val="26"/>
          <w:szCs w:val="26"/>
        </w:rPr>
      </w:pPr>
      <w:r w:rsidRPr="00027264">
        <w:rPr>
          <w:color w:val="000000"/>
          <w:spacing w:val="-1"/>
          <w:sz w:val="26"/>
          <w:szCs w:val="26"/>
        </w:rPr>
        <w:t xml:space="preserve">Обращения и заявления граждан о фактах, на основании которых можно </w:t>
      </w:r>
      <w:r w:rsidRPr="00027264">
        <w:rPr>
          <w:color w:val="000000"/>
          <w:spacing w:val="4"/>
          <w:sz w:val="26"/>
          <w:szCs w:val="26"/>
        </w:rPr>
        <w:t xml:space="preserve">было бы провести внеплановые проверки, в администрацию городского </w:t>
      </w:r>
      <w:r w:rsidRPr="00027264">
        <w:rPr>
          <w:color w:val="000000"/>
          <w:spacing w:val="-7"/>
          <w:sz w:val="26"/>
          <w:szCs w:val="26"/>
        </w:rPr>
        <w:t>поселения «</w:t>
      </w:r>
      <w:r w:rsidRPr="00027264">
        <w:rPr>
          <w:color w:val="000000"/>
          <w:spacing w:val="-1"/>
          <w:sz w:val="26"/>
          <w:szCs w:val="26"/>
        </w:rPr>
        <w:t>Междуреченск</w:t>
      </w:r>
      <w:r w:rsidRPr="00027264">
        <w:rPr>
          <w:color w:val="000000"/>
          <w:spacing w:val="-7"/>
          <w:sz w:val="26"/>
          <w:szCs w:val="26"/>
        </w:rPr>
        <w:t>» не поступали.</w:t>
      </w:r>
    </w:p>
    <w:p w:rsidR="00D64067" w:rsidRPr="00027264" w:rsidRDefault="00D64067" w:rsidP="00D64067">
      <w:pPr>
        <w:ind w:firstLine="709"/>
        <w:jc w:val="both"/>
        <w:rPr>
          <w:sz w:val="26"/>
          <w:szCs w:val="26"/>
        </w:rPr>
      </w:pPr>
    </w:p>
    <w:p w:rsidR="00603348" w:rsidRPr="00027264" w:rsidRDefault="00603348" w:rsidP="00603348">
      <w:pPr>
        <w:pStyle w:val="ConsPlusNonformat"/>
        <w:widowControl/>
        <w:ind w:firstLine="708"/>
        <w:rPr>
          <w:rFonts w:ascii="Times New Roman" w:hAnsi="Times New Roman" w:cs="Times New Roman"/>
          <w:sz w:val="26"/>
          <w:szCs w:val="26"/>
        </w:rPr>
      </w:pPr>
      <w:r w:rsidRPr="00027264">
        <w:rPr>
          <w:rFonts w:ascii="Times New Roman" w:hAnsi="Times New Roman" w:cs="Times New Roman"/>
          <w:sz w:val="26"/>
          <w:szCs w:val="26"/>
        </w:rPr>
        <w:t>Раздел 2.</w:t>
      </w:r>
      <w:r w:rsidR="005424C8" w:rsidRPr="00027264">
        <w:rPr>
          <w:rFonts w:ascii="Times New Roman" w:hAnsi="Times New Roman" w:cs="Times New Roman"/>
          <w:sz w:val="26"/>
          <w:szCs w:val="26"/>
        </w:rPr>
        <w:t xml:space="preserve"> </w:t>
      </w:r>
      <w:r w:rsidRPr="00027264">
        <w:rPr>
          <w:rFonts w:ascii="Times New Roman" w:hAnsi="Times New Roman" w:cs="Times New Roman"/>
          <w:sz w:val="26"/>
          <w:szCs w:val="26"/>
        </w:rPr>
        <w:t xml:space="preserve">План мероприятий по профилактике нарушений </w:t>
      </w:r>
    </w:p>
    <w:p w:rsidR="00603348" w:rsidRPr="00027264" w:rsidRDefault="00603348" w:rsidP="00603348">
      <w:pPr>
        <w:pStyle w:val="ConsPlusNonformat"/>
        <w:widowControl/>
        <w:ind w:firstLine="708"/>
        <w:rPr>
          <w:rFonts w:ascii="Times New Roman" w:hAnsi="Times New Roman" w:cs="Times New Roman"/>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511"/>
        <w:gridCol w:w="1876"/>
        <w:gridCol w:w="2659"/>
      </w:tblGrid>
      <w:tr w:rsidR="00603348" w:rsidTr="00D04066">
        <w:tc>
          <w:tcPr>
            <w:tcW w:w="593" w:type="dxa"/>
            <w:tcBorders>
              <w:top w:val="single" w:sz="4" w:space="0" w:color="auto"/>
              <w:left w:val="single" w:sz="4" w:space="0" w:color="auto"/>
              <w:bottom w:val="single" w:sz="4" w:space="0" w:color="auto"/>
              <w:right w:val="single" w:sz="4" w:space="0" w:color="auto"/>
            </w:tcBorders>
            <w:hideMark/>
          </w:tcPr>
          <w:p w:rsidR="00603348" w:rsidRDefault="00603348" w:rsidP="00D04066">
            <w:pPr>
              <w:jc w:val="center"/>
              <w:rPr>
                <w:rFonts w:eastAsia="Calibri"/>
                <w:b/>
              </w:rPr>
            </w:pPr>
            <w:r>
              <w:rPr>
                <w:rFonts w:eastAsia="Calibri"/>
              </w:rPr>
              <w:t xml:space="preserve">№ </w:t>
            </w:r>
            <w:proofErr w:type="gramStart"/>
            <w:r>
              <w:rPr>
                <w:rFonts w:eastAsia="Calibri"/>
              </w:rPr>
              <w:t>п</w:t>
            </w:r>
            <w:proofErr w:type="gramEnd"/>
            <w:r>
              <w:rPr>
                <w:rFonts w:eastAsia="Calibri"/>
              </w:rPr>
              <w:t>/п</w:t>
            </w:r>
          </w:p>
        </w:tc>
        <w:tc>
          <w:tcPr>
            <w:tcW w:w="4511" w:type="dxa"/>
            <w:tcBorders>
              <w:top w:val="single" w:sz="4" w:space="0" w:color="auto"/>
              <w:left w:val="single" w:sz="4" w:space="0" w:color="auto"/>
              <w:bottom w:val="single" w:sz="4" w:space="0" w:color="auto"/>
              <w:right w:val="single" w:sz="4" w:space="0" w:color="auto"/>
            </w:tcBorders>
            <w:hideMark/>
          </w:tcPr>
          <w:p w:rsidR="00603348" w:rsidRDefault="00603348" w:rsidP="00D04066">
            <w:pPr>
              <w:jc w:val="center"/>
              <w:rPr>
                <w:rFonts w:eastAsia="Calibri"/>
                <w:b/>
              </w:rPr>
            </w:pPr>
            <w:r>
              <w:rPr>
                <w:rFonts w:eastAsia="Calibri"/>
              </w:rPr>
              <w:t>Наименование мероприятия по профилактике нарушений обязательных требований</w:t>
            </w:r>
          </w:p>
        </w:tc>
        <w:tc>
          <w:tcPr>
            <w:tcW w:w="1876" w:type="dxa"/>
            <w:tcBorders>
              <w:top w:val="single" w:sz="4" w:space="0" w:color="auto"/>
              <w:left w:val="single" w:sz="4" w:space="0" w:color="auto"/>
              <w:bottom w:val="single" w:sz="4" w:space="0" w:color="auto"/>
              <w:right w:val="single" w:sz="4" w:space="0" w:color="auto"/>
            </w:tcBorders>
            <w:hideMark/>
          </w:tcPr>
          <w:p w:rsidR="00603348" w:rsidRDefault="00603348" w:rsidP="00D04066">
            <w:pPr>
              <w:jc w:val="center"/>
              <w:rPr>
                <w:rFonts w:eastAsia="Calibri"/>
                <w:b/>
              </w:rPr>
            </w:pPr>
            <w:r>
              <w:rPr>
                <w:rFonts w:eastAsia="Calibri"/>
              </w:rPr>
              <w:t>Срок исполнения</w:t>
            </w:r>
          </w:p>
        </w:tc>
        <w:tc>
          <w:tcPr>
            <w:tcW w:w="2659" w:type="dxa"/>
            <w:tcBorders>
              <w:top w:val="single" w:sz="4" w:space="0" w:color="auto"/>
              <w:left w:val="single" w:sz="4" w:space="0" w:color="auto"/>
              <w:bottom w:val="single" w:sz="4" w:space="0" w:color="auto"/>
              <w:right w:val="single" w:sz="4" w:space="0" w:color="auto"/>
            </w:tcBorders>
            <w:hideMark/>
          </w:tcPr>
          <w:p w:rsidR="00603348" w:rsidRDefault="00603348" w:rsidP="00D04066">
            <w:pPr>
              <w:jc w:val="center"/>
              <w:rPr>
                <w:rFonts w:eastAsia="Calibri"/>
                <w:b/>
              </w:rPr>
            </w:pPr>
            <w:r>
              <w:rPr>
                <w:rFonts w:eastAsia="Calibri"/>
              </w:rPr>
              <w:t>Ответственное должностное лицо</w:t>
            </w:r>
          </w:p>
        </w:tc>
      </w:tr>
      <w:tr w:rsidR="00603348" w:rsidTr="00D04066">
        <w:tc>
          <w:tcPr>
            <w:tcW w:w="593" w:type="dxa"/>
            <w:tcBorders>
              <w:top w:val="single" w:sz="4" w:space="0" w:color="auto"/>
              <w:left w:val="single" w:sz="4" w:space="0" w:color="auto"/>
              <w:bottom w:val="single" w:sz="4" w:space="0" w:color="auto"/>
              <w:right w:val="single" w:sz="4" w:space="0" w:color="auto"/>
            </w:tcBorders>
            <w:hideMark/>
          </w:tcPr>
          <w:p w:rsidR="00603348" w:rsidRDefault="00603348" w:rsidP="00D04066">
            <w:pPr>
              <w:jc w:val="center"/>
              <w:rPr>
                <w:rFonts w:eastAsia="Calibri"/>
                <w:b/>
              </w:rPr>
            </w:pPr>
            <w:r>
              <w:rPr>
                <w:rFonts w:eastAsia="Calibri"/>
              </w:rPr>
              <w:t>1</w:t>
            </w:r>
          </w:p>
        </w:tc>
        <w:tc>
          <w:tcPr>
            <w:tcW w:w="4511" w:type="dxa"/>
            <w:tcBorders>
              <w:top w:val="single" w:sz="4" w:space="0" w:color="auto"/>
              <w:left w:val="single" w:sz="4" w:space="0" w:color="auto"/>
              <w:bottom w:val="single" w:sz="4" w:space="0" w:color="auto"/>
              <w:right w:val="single" w:sz="4" w:space="0" w:color="auto"/>
            </w:tcBorders>
            <w:hideMark/>
          </w:tcPr>
          <w:p w:rsidR="00603348" w:rsidRDefault="00603348" w:rsidP="00D04066">
            <w:pPr>
              <w:jc w:val="center"/>
              <w:rPr>
                <w:rFonts w:eastAsia="Calibri"/>
                <w:b/>
              </w:rPr>
            </w:pPr>
            <w:r>
              <w:rPr>
                <w:rFonts w:eastAsia="Calibri"/>
              </w:rPr>
              <w:t>2</w:t>
            </w:r>
          </w:p>
        </w:tc>
        <w:tc>
          <w:tcPr>
            <w:tcW w:w="1876" w:type="dxa"/>
            <w:tcBorders>
              <w:top w:val="single" w:sz="4" w:space="0" w:color="auto"/>
              <w:left w:val="single" w:sz="4" w:space="0" w:color="auto"/>
              <w:bottom w:val="single" w:sz="4" w:space="0" w:color="auto"/>
              <w:right w:val="single" w:sz="4" w:space="0" w:color="auto"/>
            </w:tcBorders>
            <w:hideMark/>
          </w:tcPr>
          <w:p w:rsidR="00603348" w:rsidRDefault="00603348" w:rsidP="00D04066">
            <w:pPr>
              <w:jc w:val="center"/>
              <w:rPr>
                <w:rFonts w:eastAsia="Calibri"/>
                <w:b/>
              </w:rPr>
            </w:pPr>
            <w:r>
              <w:rPr>
                <w:rFonts w:eastAsia="Calibri"/>
              </w:rPr>
              <w:t>3</w:t>
            </w:r>
          </w:p>
        </w:tc>
        <w:tc>
          <w:tcPr>
            <w:tcW w:w="2659" w:type="dxa"/>
            <w:tcBorders>
              <w:top w:val="single" w:sz="4" w:space="0" w:color="auto"/>
              <w:left w:val="single" w:sz="4" w:space="0" w:color="auto"/>
              <w:bottom w:val="single" w:sz="4" w:space="0" w:color="auto"/>
              <w:right w:val="single" w:sz="4" w:space="0" w:color="auto"/>
            </w:tcBorders>
            <w:hideMark/>
          </w:tcPr>
          <w:p w:rsidR="00603348" w:rsidRDefault="00603348" w:rsidP="00D04066">
            <w:pPr>
              <w:jc w:val="center"/>
              <w:rPr>
                <w:rFonts w:eastAsia="Calibri"/>
                <w:b/>
              </w:rPr>
            </w:pPr>
            <w:r>
              <w:rPr>
                <w:rFonts w:eastAsia="Calibri"/>
              </w:rPr>
              <w:t>4</w:t>
            </w:r>
          </w:p>
        </w:tc>
      </w:tr>
      <w:tr w:rsidR="00603348" w:rsidTr="00D04066">
        <w:tc>
          <w:tcPr>
            <w:tcW w:w="593" w:type="dxa"/>
            <w:tcBorders>
              <w:top w:val="single" w:sz="4" w:space="0" w:color="auto"/>
              <w:left w:val="single" w:sz="4" w:space="0" w:color="auto"/>
              <w:bottom w:val="single" w:sz="4" w:space="0" w:color="auto"/>
              <w:right w:val="single" w:sz="4" w:space="0" w:color="auto"/>
            </w:tcBorders>
            <w:hideMark/>
          </w:tcPr>
          <w:p w:rsidR="00603348" w:rsidRDefault="00603348" w:rsidP="00D04066">
            <w:pPr>
              <w:jc w:val="center"/>
              <w:rPr>
                <w:rFonts w:eastAsia="Calibri"/>
                <w:b/>
              </w:rPr>
            </w:pPr>
            <w:r>
              <w:rPr>
                <w:rFonts w:eastAsia="Calibri"/>
              </w:rPr>
              <w:t>1</w:t>
            </w:r>
          </w:p>
        </w:tc>
        <w:tc>
          <w:tcPr>
            <w:tcW w:w="4511" w:type="dxa"/>
            <w:tcBorders>
              <w:top w:val="single" w:sz="4" w:space="0" w:color="auto"/>
              <w:left w:val="single" w:sz="4" w:space="0" w:color="auto"/>
              <w:bottom w:val="single" w:sz="4" w:space="0" w:color="auto"/>
              <w:right w:val="single" w:sz="4" w:space="0" w:color="auto"/>
            </w:tcBorders>
            <w:hideMark/>
          </w:tcPr>
          <w:p w:rsidR="00603348" w:rsidRDefault="00603348" w:rsidP="00D04066">
            <w:pPr>
              <w:jc w:val="both"/>
              <w:rPr>
                <w:rFonts w:eastAsia="Calibri"/>
                <w:b/>
              </w:rPr>
            </w:pPr>
            <w:r>
              <w:rPr>
                <w:rFonts w:eastAsia="Calibri"/>
              </w:rP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tc>
        <w:tc>
          <w:tcPr>
            <w:tcW w:w="1876" w:type="dxa"/>
            <w:tcBorders>
              <w:top w:val="single" w:sz="4" w:space="0" w:color="auto"/>
              <w:left w:val="single" w:sz="4" w:space="0" w:color="auto"/>
              <w:bottom w:val="single" w:sz="4" w:space="0" w:color="auto"/>
              <w:right w:val="single" w:sz="4" w:space="0" w:color="auto"/>
            </w:tcBorders>
            <w:hideMark/>
          </w:tcPr>
          <w:p w:rsidR="00603348" w:rsidRDefault="00603348" w:rsidP="00D04066">
            <w:pPr>
              <w:jc w:val="center"/>
              <w:rPr>
                <w:rFonts w:eastAsia="Calibri"/>
                <w:b/>
              </w:rPr>
            </w:pPr>
            <w:r>
              <w:rPr>
                <w:rFonts w:eastAsia="Calibri"/>
              </w:rPr>
              <w:t>В течение года (по мере необходимости)</w:t>
            </w:r>
          </w:p>
        </w:tc>
        <w:tc>
          <w:tcPr>
            <w:tcW w:w="2659" w:type="dxa"/>
            <w:tcBorders>
              <w:top w:val="single" w:sz="4" w:space="0" w:color="auto"/>
              <w:left w:val="single" w:sz="4" w:space="0" w:color="auto"/>
              <w:bottom w:val="single" w:sz="4" w:space="0" w:color="auto"/>
              <w:right w:val="single" w:sz="4" w:space="0" w:color="auto"/>
            </w:tcBorders>
            <w:hideMark/>
          </w:tcPr>
          <w:p w:rsidR="00603348" w:rsidRDefault="00603348" w:rsidP="00D04066">
            <w:pPr>
              <w:jc w:val="center"/>
              <w:rPr>
                <w:rFonts w:eastAsia="Calibri"/>
                <w:b/>
              </w:rPr>
            </w:pPr>
            <w:r>
              <w:rPr>
                <w:rFonts w:eastAsia="Calibri"/>
              </w:rPr>
              <w:t>Должностные  лица,  уполномоченные на осуществление муниципального  контроля</w:t>
            </w:r>
          </w:p>
        </w:tc>
      </w:tr>
      <w:tr w:rsidR="00603348" w:rsidTr="00D04066">
        <w:tc>
          <w:tcPr>
            <w:tcW w:w="593" w:type="dxa"/>
            <w:tcBorders>
              <w:top w:val="single" w:sz="4" w:space="0" w:color="auto"/>
              <w:left w:val="single" w:sz="4" w:space="0" w:color="auto"/>
              <w:bottom w:val="single" w:sz="4" w:space="0" w:color="auto"/>
              <w:right w:val="single" w:sz="4" w:space="0" w:color="auto"/>
            </w:tcBorders>
            <w:hideMark/>
          </w:tcPr>
          <w:p w:rsidR="00603348" w:rsidRDefault="00603348" w:rsidP="00D04066">
            <w:pPr>
              <w:jc w:val="center"/>
              <w:rPr>
                <w:rFonts w:eastAsia="Calibri"/>
                <w:b/>
              </w:rPr>
            </w:pPr>
            <w:r>
              <w:rPr>
                <w:rFonts w:eastAsia="Calibri"/>
              </w:rPr>
              <w:t>2</w:t>
            </w:r>
          </w:p>
        </w:tc>
        <w:tc>
          <w:tcPr>
            <w:tcW w:w="4511" w:type="dxa"/>
            <w:tcBorders>
              <w:top w:val="single" w:sz="4" w:space="0" w:color="auto"/>
              <w:left w:val="single" w:sz="4" w:space="0" w:color="auto"/>
              <w:bottom w:val="single" w:sz="4" w:space="0" w:color="auto"/>
              <w:right w:val="single" w:sz="4" w:space="0" w:color="auto"/>
            </w:tcBorders>
          </w:tcPr>
          <w:p w:rsidR="00603348" w:rsidRDefault="00603348" w:rsidP="00D04066">
            <w:pPr>
              <w:jc w:val="both"/>
              <w:rPr>
                <w:rFonts w:eastAsia="Calibri"/>
                <w:b/>
              </w:rPr>
            </w:pPr>
            <w:r>
              <w:rPr>
                <w:rFonts w:eastAsia="Calibri"/>
              </w:rPr>
              <w:t xml:space="preserve">В случае изменения обязательных требований: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w:t>
            </w:r>
            <w:r>
              <w:rPr>
                <w:rFonts w:eastAsia="Calibri"/>
              </w:rPr>
              <w:lastRenderedPageBreak/>
              <w:t xml:space="preserve">технических мероприятий, направленных на внедрение и обеспечение соблюдения обязательных требований </w:t>
            </w:r>
          </w:p>
          <w:p w:rsidR="00603348" w:rsidRDefault="00603348" w:rsidP="00D04066">
            <w:pPr>
              <w:jc w:val="both"/>
              <w:rPr>
                <w:rFonts w:eastAsia="Calibri"/>
                <w:b/>
                <w:sz w:val="16"/>
                <w:szCs w:val="16"/>
              </w:rPr>
            </w:pPr>
          </w:p>
        </w:tc>
        <w:tc>
          <w:tcPr>
            <w:tcW w:w="1876" w:type="dxa"/>
            <w:tcBorders>
              <w:top w:val="single" w:sz="4" w:space="0" w:color="auto"/>
              <w:left w:val="single" w:sz="4" w:space="0" w:color="auto"/>
              <w:bottom w:val="single" w:sz="4" w:space="0" w:color="auto"/>
              <w:right w:val="single" w:sz="4" w:space="0" w:color="auto"/>
            </w:tcBorders>
            <w:hideMark/>
          </w:tcPr>
          <w:p w:rsidR="00603348" w:rsidRDefault="00603348" w:rsidP="00D04066">
            <w:pPr>
              <w:jc w:val="center"/>
              <w:rPr>
                <w:rFonts w:eastAsia="Calibri"/>
                <w:b/>
              </w:rPr>
            </w:pPr>
            <w:r>
              <w:rPr>
                <w:rFonts w:eastAsia="Calibri"/>
              </w:rPr>
              <w:lastRenderedPageBreak/>
              <w:t>В течение года (по мере необходимости)</w:t>
            </w:r>
          </w:p>
        </w:tc>
        <w:tc>
          <w:tcPr>
            <w:tcW w:w="2659" w:type="dxa"/>
            <w:tcBorders>
              <w:top w:val="single" w:sz="4" w:space="0" w:color="auto"/>
              <w:left w:val="single" w:sz="4" w:space="0" w:color="auto"/>
              <w:bottom w:val="single" w:sz="4" w:space="0" w:color="auto"/>
              <w:right w:val="single" w:sz="4" w:space="0" w:color="auto"/>
            </w:tcBorders>
            <w:hideMark/>
          </w:tcPr>
          <w:p w:rsidR="00603348" w:rsidRDefault="00603348" w:rsidP="00D04066">
            <w:pPr>
              <w:jc w:val="center"/>
              <w:rPr>
                <w:rFonts w:eastAsia="Calibri"/>
                <w:b/>
              </w:rPr>
            </w:pPr>
            <w:r>
              <w:rPr>
                <w:rFonts w:eastAsia="Calibri"/>
              </w:rPr>
              <w:t>Должностные  лица,  уполномоченные на осуществление муниципального  контроля</w:t>
            </w:r>
          </w:p>
        </w:tc>
      </w:tr>
      <w:tr w:rsidR="00603348" w:rsidTr="00D04066">
        <w:tc>
          <w:tcPr>
            <w:tcW w:w="593" w:type="dxa"/>
            <w:tcBorders>
              <w:top w:val="single" w:sz="4" w:space="0" w:color="auto"/>
              <w:left w:val="single" w:sz="4" w:space="0" w:color="auto"/>
              <w:bottom w:val="single" w:sz="4" w:space="0" w:color="auto"/>
              <w:right w:val="single" w:sz="4" w:space="0" w:color="auto"/>
            </w:tcBorders>
            <w:hideMark/>
          </w:tcPr>
          <w:p w:rsidR="00603348" w:rsidRDefault="00603348" w:rsidP="00D04066">
            <w:pPr>
              <w:jc w:val="center"/>
              <w:rPr>
                <w:rFonts w:eastAsia="Calibri"/>
                <w:b/>
              </w:rPr>
            </w:pPr>
            <w:r>
              <w:rPr>
                <w:rFonts w:eastAsia="Calibri"/>
              </w:rPr>
              <w:lastRenderedPageBreak/>
              <w:t>3</w:t>
            </w:r>
          </w:p>
        </w:tc>
        <w:tc>
          <w:tcPr>
            <w:tcW w:w="4511" w:type="dxa"/>
            <w:tcBorders>
              <w:top w:val="single" w:sz="4" w:space="0" w:color="auto"/>
              <w:left w:val="single" w:sz="4" w:space="0" w:color="auto"/>
              <w:bottom w:val="single" w:sz="4" w:space="0" w:color="auto"/>
              <w:right w:val="single" w:sz="4" w:space="0" w:color="auto"/>
            </w:tcBorders>
          </w:tcPr>
          <w:p w:rsidR="00603348" w:rsidRDefault="00603348" w:rsidP="00D04066">
            <w:pPr>
              <w:jc w:val="both"/>
              <w:rPr>
                <w:rFonts w:eastAsia="Calibri"/>
                <w:b/>
              </w:rPr>
            </w:pPr>
            <w:r>
              <w:rPr>
                <w:rFonts w:eastAsia="Calibri"/>
              </w:rPr>
              <w:t xml:space="preserve">Проведение разъяснительной работы в средствах массовой   информации и (или) на официальном сайте </w:t>
            </w:r>
            <w:r w:rsidR="005424C8">
              <w:rPr>
                <w:rFonts w:eastAsia="Calibri"/>
              </w:rPr>
              <w:t xml:space="preserve">администрации городского поселения «Междуреченск» </w:t>
            </w:r>
            <w:r>
              <w:rPr>
                <w:rFonts w:eastAsia="Calibri"/>
              </w:rPr>
              <w:t>в сети Интернет по вопросам соблюдения обязательных требований в сфере муниципального контроля</w:t>
            </w:r>
          </w:p>
          <w:p w:rsidR="00603348" w:rsidRDefault="00603348" w:rsidP="00D04066">
            <w:pPr>
              <w:jc w:val="both"/>
              <w:rPr>
                <w:rFonts w:eastAsia="Calibri"/>
                <w:b/>
                <w:sz w:val="16"/>
                <w:szCs w:val="16"/>
              </w:rPr>
            </w:pPr>
          </w:p>
        </w:tc>
        <w:tc>
          <w:tcPr>
            <w:tcW w:w="1876" w:type="dxa"/>
            <w:tcBorders>
              <w:top w:val="single" w:sz="4" w:space="0" w:color="auto"/>
              <w:left w:val="single" w:sz="4" w:space="0" w:color="auto"/>
              <w:bottom w:val="single" w:sz="4" w:space="0" w:color="auto"/>
              <w:right w:val="single" w:sz="4" w:space="0" w:color="auto"/>
            </w:tcBorders>
            <w:hideMark/>
          </w:tcPr>
          <w:p w:rsidR="00603348" w:rsidRDefault="00603348" w:rsidP="00D04066">
            <w:pPr>
              <w:jc w:val="center"/>
              <w:rPr>
                <w:rFonts w:eastAsia="Calibri"/>
                <w:b/>
              </w:rPr>
            </w:pPr>
            <w:r>
              <w:rPr>
                <w:rFonts w:eastAsia="Calibri"/>
              </w:rPr>
              <w:t>В течение года (по мере необходимости)</w:t>
            </w:r>
          </w:p>
        </w:tc>
        <w:tc>
          <w:tcPr>
            <w:tcW w:w="2659" w:type="dxa"/>
            <w:tcBorders>
              <w:top w:val="single" w:sz="4" w:space="0" w:color="auto"/>
              <w:left w:val="single" w:sz="4" w:space="0" w:color="auto"/>
              <w:bottom w:val="single" w:sz="4" w:space="0" w:color="auto"/>
              <w:right w:val="single" w:sz="4" w:space="0" w:color="auto"/>
            </w:tcBorders>
            <w:hideMark/>
          </w:tcPr>
          <w:p w:rsidR="00603348" w:rsidRDefault="00603348" w:rsidP="00D04066">
            <w:pPr>
              <w:jc w:val="center"/>
              <w:rPr>
                <w:rFonts w:eastAsia="Calibri"/>
                <w:b/>
              </w:rPr>
            </w:pPr>
            <w:r>
              <w:rPr>
                <w:rFonts w:eastAsia="Calibri"/>
              </w:rPr>
              <w:t>Должностные  лица,  уполномоченные на осуществление муниципального  контроля</w:t>
            </w:r>
          </w:p>
        </w:tc>
      </w:tr>
      <w:tr w:rsidR="00603348" w:rsidTr="00D04066">
        <w:tc>
          <w:tcPr>
            <w:tcW w:w="593" w:type="dxa"/>
            <w:tcBorders>
              <w:top w:val="single" w:sz="4" w:space="0" w:color="auto"/>
              <w:left w:val="single" w:sz="4" w:space="0" w:color="auto"/>
              <w:bottom w:val="single" w:sz="4" w:space="0" w:color="auto"/>
              <w:right w:val="single" w:sz="4" w:space="0" w:color="auto"/>
            </w:tcBorders>
            <w:hideMark/>
          </w:tcPr>
          <w:p w:rsidR="00603348" w:rsidRDefault="00603348" w:rsidP="00D04066">
            <w:pPr>
              <w:jc w:val="center"/>
              <w:rPr>
                <w:rFonts w:eastAsia="Calibri"/>
                <w:b/>
              </w:rPr>
            </w:pPr>
            <w:r>
              <w:rPr>
                <w:rFonts w:eastAsia="Calibri"/>
              </w:rPr>
              <w:t>4</w:t>
            </w:r>
          </w:p>
        </w:tc>
        <w:tc>
          <w:tcPr>
            <w:tcW w:w="4511" w:type="dxa"/>
            <w:tcBorders>
              <w:top w:val="single" w:sz="4" w:space="0" w:color="auto"/>
              <w:left w:val="single" w:sz="4" w:space="0" w:color="auto"/>
              <w:bottom w:val="single" w:sz="4" w:space="0" w:color="auto"/>
              <w:right w:val="single" w:sz="4" w:space="0" w:color="auto"/>
            </w:tcBorders>
            <w:hideMark/>
          </w:tcPr>
          <w:p w:rsidR="00603348" w:rsidRDefault="00603348" w:rsidP="00D04066">
            <w:pPr>
              <w:jc w:val="both"/>
              <w:rPr>
                <w:rFonts w:eastAsia="Calibri"/>
                <w:b/>
                <w:sz w:val="16"/>
                <w:szCs w:val="16"/>
              </w:rPr>
            </w:pPr>
            <w:r>
              <w:rPr>
                <w:rFonts w:eastAsia="Calibri"/>
              </w:rPr>
              <w:t xml:space="preserve">Обобщение практики осуществления муниципального контроля и размещение на официальном сайте </w:t>
            </w:r>
            <w:r w:rsidR="005424C8">
              <w:rPr>
                <w:rFonts w:eastAsia="Calibri"/>
              </w:rPr>
              <w:t xml:space="preserve">администрации городского поселения «Междуреченск» </w:t>
            </w:r>
            <w:r>
              <w:rPr>
                <w:rFonts w:eastAsia="Calibri"/>
              </w:rPr>
              <w:t xml:space="preserve">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876" w:type="dxa"/>
            <w:tcBorders>
              <w:top w:val="single" w:sz="4" w:space="0" w:color="auto"/>
              <w:left w:val="single" w:sz="4" w:space="0" w:color="auto"/>
              <w:bottom w:val="single" w:sz="4" w:space="0" w:color="auto"/>
              <w:right w:val="single" w:sz="4" w:space="0" w:color="auto"/>
            </w:tcBorders>
            <w:hideMark/>
          </w:tcPr>
          <w:p w:rsidR="00603348" w:rsidRDefault="00603348" w:rsidP="00D04066">
            <w:pPr>
              <w:jc w:val="center"/>
              <w:rPr>
                <w:rFonts w:eastAsia="Calibri"/>
                <w:b/>
              </w:rPr>
            </w:pPr>
            <w:r>
              <w:rPr>
                <w:rFonts w:eastAsia="Calibri"/>
              </w:rPr>
              <w:t xml:space="preserve">Апрель 2021 </w:t>
            </w:r>
          </w:p>
          <w:p w:rsidR="00603348" w:rsidRDefault="00603348" w:rsidP="00D04066">
            <w:pPr>
              <w:jc w:val="center"/>
              <w:rPr>
                <w:rFonts w:eastAsia="Calibri"/>
                <w:b/>
              </w:rPr>
            </w:pPr>
            <w:r>
              <w:rPr>
                <w:rFonts w:eastAsia="Calibri"/>
              </w:rPr>
              <w:t>(ежегодно)</w:t>
            </w:r>
          </w:p>
        </w:tc>
        <w:tc>
          <w:tcPr>
            <w:tcW w:w="2659" w:type="dxa"/>
            <w:tcBorders>
              <w:top w:val="single" w:sz="4" w:space="0" w:color="auto"/>
              <w:left w:val="single" w:sz="4" w:space="0" w:color="auto"/>
              <w:bottom w:val="single" w:sz="4" w:space="0" w:color="auto"/>
              <w:right w:val="single" w:sz="4" w:space="0" w:color="auto"/>
            </w:tcBorders>
            <w:hideMark/>
          </w:tcPr>
          <w:p w:rsidR="00603348" w:rsidRDefault="00603348" w:rsidP="00D04066">
            <w:pPr>
              <w:jc w:val="center"/>
              <w:rPr>
                <w:rFonts w:eastAsia="Calibri"/>
                <w:b/>
              </w:rPr>
            </w:pPr>
            <w:r>
              <w:rPr>
                <w:rFonts w:eastAsia="Calibri"/>
              </w:rPr>
              <w:t>Должностные  лица,  уполномоченные на осуществление муниципального  контроля</w:t>
            </w:r>
          </w:p>
        </w:tc>
      </w:tr>
      <w:tr w:rsidR="00603348" w:rsidTr="00D04066">
        <w:tc>
          <w:tcPr>
            <w:tcW w:w="593" w:type="dxa"/>
            <w:tcBorders>
              <w:top w:val="single" w:sz="4" w:space="0" w:color="auto"/>
              <w:left w:val="single" w:sz="4" w:space="0" w:color="auto"/>
              <w:bottom w:val="single" w:sz="4" w:space="0" w:color="auto"/>
              <w:right w:val="single" w:sz="4" w:space="0" w:color="auto"/>
            </w:tcBorders>
            <w:hideMark/>
          </w:tcPr>
          <w:p w:rsidR="00603348" w:rsidRDefault="00603348" w:rsidP="00D04066">
            <w:pPr>
              <w:jc w:val="center"/>
              <w:rPr>
                <w:rFonts w:eastAsia="Calibri"/>
                <w:b/>
              </w:rPr>
            </w:pPr>
            <w:r>
              <w:rPr>
                <w:rFonts w:eastAsia="Calibri"/>
              </w:rPr>
              <w:t>5</w:t>
            </w:r>
          </w:p>
        </w:tc>
        <w:tc>
          <w:tcPr>
            <w:tcW w:w="4511" w:type="dxa"/>
            <w:tcBorders>
              <w:top w:val="single" w:sz="4" w:space="0" w:color="auto"/>
              <w:left w:val="single" w:sz="4" w:space="0" w:color="auto"/>
              <w:bottom w:val="single" w:sz="4" w:space="0" w:color="auto"/>
              <w:right w:val="single" w:sz="4" w:space="0" w:color="auto"/>
            </w:tcBorders>
            <w:hideMark/>
          </w:tcPr>
          <w:p w:rsidR="00603348" w:rsidRDefault="00603348" w:rsidP="00D04066">
            <w:pPr>
              <w:jc w:val="both"/>
              <w:rPr>
                <w:rFonts w:eastAsia="Calibri"/>
                <w:b/>
              </w:rPr>
            </w:pPr>
            <w:r>
              <w:rPr>
                <w:rFonts w:eastAsia="Calibri"/>
              </w:rPr>
              <w:t>Выдача предостережений о недопустимости нарушения  обязательных требований в соответствии с частями 5-7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1876" w:type="dxa"/>
            <w:tcBorders>
              <w:top w:val="single" w:sz="4" w:space="0" w:color="auto"/>
              <w:left w:val="single" w:sz="4" w:space="0" w:color="auto"/>
              <w:bottom w:val="single" w:sz="4" w:space="0" w:color="auto"/>
              <w:right w:val="single" w:sz="4" w:space="0" w:color="auto"/>
            </w:tcBorders>
            <w:hideMark/>
          </w:tcPr>
          <w:p w:rsidR="00603348" w:rsidRDefault="00603348" w:rsidP="00D04066">
            <w:pPr>
              <w:jc w:val="center"/>
              <w:rPr>
                <w:rFonts w:eastAsia="Calibri"/>
                <w:b/>
              </w:rPr>
            </w:pPr>
            <w:r>
              <w:rPr>
                <w:rFonts w:eastAsia="Calibri"/>
              </w:rPr>
              <w:t>В течение года (по мере необходимости)</w:t>
            </w:r>
          </w:p>
        </w:tc>
        <w:tc>
          <w:tcPr>
            <w:tcW w:w="2659" w:type="dxa"/>
            <w:tcBorders>
              <w:top w:val="single" w:sz="4" w:space="0" w:color="auto"/>
              <w:left w:val="single" w:sz="4" w:space="0" w:color="auto"/>
              <w:bottom w:val="single" w:sz="4" w:space="0" w:color="auto"/>
              <w:right w:val="single" w:sz="4" w:space="0" w:color="auto"/>
            </w:tcBorders>
            <w:hideMark/>
          </w:tcPr>
          <w:p w:rsidR="00603348" w:rsidRDefault="00603348" w:rsidP="00D04066">
            <w:pPr>
              <w:jc w:val="center"/>
              <w:rPr>
                <w:rFonts w:eastAsia="Calibri"/>
                <w:b/>
              </w:rPr>
            </w:pPr>
            <w:r>
              <w:rPr>
                <w:rFonts w:eastAsia="Calibri"/>
              </w:rPr>
              <w:t>Должностные  лица,  уполномоченные на осуществление муниципального  контроля</w:t>
            </w:r>
          </w:p>
        </w:tc>
      </w:tr>
      <w:tr w:rsidR="00603348" w:rsidTr="00D04066">
        <w:tc>
          <w:tcPr>
            <w:tcW w:w="593" w:type="dxa"/>
            <w:tcBorders>
              <w:top w:val="single" w:sz="4" w:space="0" w:color="auto"/>
              <w:left w:val="single" w:sz="4" w:space="0" w:color="auto"/>
              <w:bottom w:val="single" w:sz="4" w:space="0" w:color="auto"/>
              <w:right w:val="single" w:sz="4" w:space="0" w:color="auto"/>
            </w:tcBorders>
            <w:hideMark/>
          </w:tcPr>
          <w:p w:rsidR="00603348" w:rsidRDefault="00603348" w:rsidP="00D04066">
            <w:pPr>
              <w:jc w:val="center"/>
              <w:rPr>
                <w:rFonts w:eastAsia="Calibri"/>
                <w:b/>
              </w:rPr>
            </w:pPr>
            <w:r>
              <w:rPr>
                <w:rFonts w:eastAsia="Calibri"/>
              </w:rPr>
              <w:t>6</w:t>
            </w:r>
          </w:p>
        </w:tc>
        <w:tc>
          <w:tcPr>
            <w:tcW w:w="4511" w:type="dxa"/>
            <w:tcBorders>
              <w:top w:val="single" w:sz="4" w:space="0" w:color="auto"/>
              <w:left w:val="single" w:sz="4" w:space="0" w:color="auto"/>
              <w:bottom w:val="single" w:sz="4" w:space="0" w:color="auto"/>
              <w:right w:val="single" w:sz="4" w:space="0" w:color="auto"/>
            </w:tcBorders>
            <w:hideMark/>
          </w:tcPr>
          <w:p w:rsidR="00603348" w:rsidRDefault="00603348" w:rsidP="00D04066">
            <w:pPr>
              <w:jc w:val="both"/>
              <w:rPr>
                <w:rFonts w:eastAsia="Calibri"/>
                <w:b/>
              </w:rPr>
            </w:pPr>
            <w:r>
              <w:rPr>
                <w:rFonts w:eastAsia="Calibri"/>
              </w:rPr>
              <w:t>Разработка программы профилактики нарушений обязательных требований при осуществлении муниципального контроля на 2022 год и плановый период 2023-2024 годов</w:t>
            </w:r>
          </w:p>
        </w:tc>
        <w:tc>
          <w:tcPr>
            <w:tcW w:w="1876" w:type="dxa"/>
            <w:tcBorders>
              <w:top w:val="single" w:sz="4" w:space="0" w:color="auto"/>
              <w:left w:val="single" w:sz="4" w:space="0" w:color="auto"/>
              <w:bottom w:val="single" w:sz="4" w:space="0" w:color="auto"/>
              <w:right w:val="single" w:sz="4" w:space="0" w:color="auto"/>
            </w:tcBorders>
            <w:hideMark/>
          </w:tcPr>
          <w:p w:rsidR="00603348" w:rsidRDefault="00603348" w:rsidP="00D04066">
            <w:pPr>
              <w:jc w:val="center"/>
              <w:rPr>
                <w:rFonts w:eastAsia="Calibri"/>
                <w:b/>
              </w:rPr>
            </w:pPr>
            <w:r>
              <w:rPr>
                <w:rFonts w:eastAsia="Calibri"/>
              </w:rPr>
              <w:t xml:space="preserve">Декабрь </w:t>
            </w:r>
          </w:p>
          <w:p w:rsidR="00603348" w:rsidRDefault="00603348" w:rsidP="00D04066">
            <w:pPr>
              <w:jc w:val="center"/>
              <w:rPr>
                <w:rFonts w:eastAsia="Calibri"/>
                <w:b/>
              </w:rPr>
            </w:pPr>
            <w:r>
              <w:rPr>
                <w:rFonts w:eastAsia="Calibri"/>
              </w:rPr>
              <w:t xml:space="preserve">2021 </w:t>
            </w:r>
          </w:p>
        </w:tc>
        <w:tc>
          <w:tcPr>
            <w:tcW w:w="2659" w:type="dxa"/>
            <w:tcBorders>
              <w:top w:val="single" w:sz="4" w:space="0" w:color="auto"/>
              <w:left w:val="single" w:sz="4" w:space="0" w:color="auto"/>
              <w:bottom w:val="single" w:sz="4" w:space="0" w:color="auto"/>
              <w:right w:val="single" w:sz="4" w:space="0" w:color="auto"/>
            </w:tcBorders>
            <w:hideMark/>
          </w:tcPr>
          <w:p w:rsidR="00603348" w:rsidRPr="005424C8" w:rsidRDefault="005424C8" w:rsidP="00D04066">
            <w:pPr>
              <w:jc w:val="center"/>
              <w:rPr>
                <w:rFonts w:eastAsia="Calibri"/>
                <w:bCs/>
              </w:rPr>
            </w:pPr>
            <w:r w:rsidRPr="005424C8">
              <w:rPr>
                <w:rFonts w:eastAsia="Calibri"/>
                <w:bCs/>
              </w:rPr>
              <w:t>Заместитель руководителя администрации</w:t>
            </w:r>
            <w:r>
              <w:rPr>
                <w:rFonts w:eastAsia="Calibri"/>
                <w:bCs/>
              </w:rPr>
              <w:t xml:space="preserve"> ГП «Междуреченск»</w:t>
            </w:r>
            <w:r w:rsidRPr="005424C8">
              <w:rPr>
                <w:rFonts w:eastAsia="Calibri"/>
                <w:bCs/>
              </w:rPr>
              <w:t xml:space="preserve"> </w:t>
            </w:r>
          </w:p>
        </w:tc>
      </w:tr>
    </w:tbl>
    <w:p w:rsidR="00603348" w:rsidRDefault="00603348" w:rsidP="00603348">
      <w:pPr>
        <w:pStyle w:val="ConsPlusNonformat"/>
        <w:widowControl/>
        <w:jc w:val="center"/>
        <w:rPr>
          <w:rFonts w:ascii="Times New Roman" w:hAnsi="Times New Roman" w:cs="Times New Roman"/>
          <w:sz w:val="28"/>
          <w:szCs w:val="28"/>
        </w:rPr>
      </w:pPr>
    </w:p>
    <w:p w:rsidR="00603348" w:rsidRPr="00027264" w:rsidRDefault="00603348" w:rsidP="00603348">
      <w:pPr>
        <w:pStyle w:val="ConsPlusNonformat"/>
        <w:widowControl/>
        <w:ind w:firstLine="708"/>
        <w:rPr>
          <w:rFonts w:ascii="Times New Roman" w:hAnsi="Times New Roman" w:cs="Times New Roman"/>
          <w:sz w:val="26"/>
          <w:szCs w:val="26"/>
        </w:rPr>
      </w:pPr>
      <w:r w:rsidRPr="00027264">
        <w:rPr>
          <w:rFonts w:ascii="Times New Roman" w:hAnsi="Times New Roman" w:cs="Times New Roman"/>
          <w:sz w:val="26"/>
          <w:szCs w:val="26"/>
        </w:rPr>
        <w:t>Раздел 3.</w:t>
      </w:r>
      <w:r w:rsidR="005424C8" w:rsidRPr="00027264">
        <w:rPr>
          <w:rFonts w:ascii="Times New Roman" w:hAnsi="Times New Roman" w:cs="Times New Roman"/>
          <w:sz w:val="26"/>
          <w:szCs w:val="26"/>
        </w:rPr>
        <w:t xml:space="preserve"> </w:t>
      </w:r>
      <w:r w:rsidRPr="00027264">
        <w:rPr>
          <w:rFonts w:ascii="Times New Roman" w:hAnsi="Times New Roman" w:cs="Times New Roman"/>
          <w:sz w:val="26"/>
          <w:szCs w:val="26"/>
        </w:rPr>
        <w:t>Ресурсное обеспечение программы</w:t>
      </w:r>
    </w:p>
    <w:p w:rsidR="00603348" w:rsidRPr="00027264" w:rsidRDefault="00603348" w:rsidP="00603348">
      <w:pPr>
        <w:pStyle w:val="ConsPlusNonformat"/>
        <w:widowControl/>
        <w:ind w:firstLine="708"/>
        <w:jc w:val="both"/>
        <w:rPr>
          <w:rFonts w:ascii="Times New Roman" w:hAnsi="Times New Roman" w:cs="Times New Roman"/>
          <w:sz w:val="26"/>
          <w:szCs w:val="26"/>
        </w:rPr>
      </w:pPr>
      <w:r w:rsidRPr="00027264">
        <w:rPr>
          <w:rFonts w:ascii="Times New Roman" w:hAnsi="Times New Roman" w:cs="Times New Roman"/>
          <w:sz w:val="26"/>
          <w:szCs w:val="26"/>
        </w:rPr>
        <w:t xml:space="preserve">Штатная численность специалистов </w:t>
      </w:r>
      <w:r w:rsidR="005424C8" w:rsidRPr="00027264">
        <w:rPr>
          <w:rFonts w:ascii="Times New Roman" w:hAnsi="Times New Roman" w:cs="Times New Roman"/>
          <w:sz w:val="26"/>
          <w:szCs w:val="26"/>
        </w:rPr>
        <w:t xml:space="preserve">администрации, осуществляющих </w:t>
      </w:r>
      <w:r w:rsidRPr="00027264">
        <w:rPr>
          <w:rFonts w:ascii="Times New Roman" w:hAnsi="Times New Roman" w:cs="Times New Roman"/>
          <w:sz w:val="26"/>
          <w:szCs w:val="26"/>
        </w:rPr>
        <w:t xml:space="preserve"> муниципальн</w:t>
      </w:r>
      <w:r w:rsidR="005424C8" w:rsidRPr="00027264">
        <w:rPr>
          <w:rFonts w:ascii="Times New Roman" w:hAnsi="Times New Roman" w:cs="Times New Roman"/>
          <w:sz w:val="26"/>
          <w:szCs w:val="26"/>
        </w:rPr>
        <w:t>ый</w:t>
      </w:r>
      <w:r w:rsidRPr="00027264">
        <w:rPr>
          <w:rFonts w:ascii="Times New Roman" w:hAnsi="Times New Roman" w:cs="Times New Roman"/>
          <w:sz w:val="26"/>
          <w:szCs w:val="26"/>
        </w:rPr>
        <w:t xml:space="preserve"> контрол</w:t>
      </w:r>
      <w:r w:rsidR="005424C8" w:rsidRPr="00027264">
        <w:rPr>
          <w:rFonts w:ascii="Times New Roman" w:hAnsi="Times New Roman" w:cs="Times New Roman"/>
          <w:sz w:val="26"/>
          <w:szCs w:val="26"/>
        </w:rPr>
        <w:t>ь,</w:t>
      </w:r>
      <w:r w:rsidRPr="00027264">
        <w:rPr>
          <w:rFonts w:ascii="Times New Roman" w:hAnsi="Times New Roman" w:cs="Times New Roman"/>
          <w:sz w:val="26"/>
          <w:szCs w:val="26"/>
        </w:rPr>
        <w:t xml:space="preserve"> составляет </w:t>
      </w:r>
      <w:r w:rsidR="005424C8" w:rsidRPr="00027264">
        <w:rPr>
          <w:rFonts w:ascii="Times New Roman" w:hAnsi="Times New Roman" w:cs="Times New Roman"/>
          <w:sz w:val="26"/>
          <w:szCs w:val="26"/>
        </w:rPr>
        <w:t>2</w:t>
      </w:r>
      <w:r w:rsidRPr="00027264">
        <w:rPr>
          <w:rFonts w:ascii="Times New Roman" w:hAnsi="Times New Roman" w:cs="Times New Roman"/>
          <w:sz w:val="26"/>
          <w:szCs w:val="26"/>
        </w:rPr>
        <w:t xml:space="preserve"> человек</w:t>
      </w:r>
      <w:r w:rsidR="005424C8" w:rsidRPr="00027264">
        <w:rPr>
          <w:rFonts w:ascii="Times New Roman" w:hAnsi="Times New Roman" w:cs="Times New Roman"/>
          <w:sz w:val="26"/>
          <w:szCs w:val="26"/>
        </w:rPr>
        <w:t>а</w:t>
      </w:r>
      <w:r w:rsidRPr="00027264">
        <w:rPr>
          <w:rFonts w:ascii="Times New Roman" w:hAnsi="Times New Roman" w:cs="Times New Roman"/>
          <w:sz w:val="26"/>
          <w:szCs w:val="26"/>
        </w:rPr>
        <w:t xml:space="preserve">. </w:t>
      </w:r>
    </w:p>
    <w:p w:rsidR="00603348" w:rsidRPr="00027264" w:rsidRDefault="00603348" w:rsidP="00603348">
      <w:pPr>
        <w:pStyle w:val="ConsPlusNonformat"/>
        <w:widowControl/>
        <w:ind w:firstLine="708"/>
        <w:jc w:val="both"/>
        <w:rPr>
          <w:rFonts w:ascii="Times New Roman" w:hAnsi="Times New Roman" w:cs="Times New Roman"/>
          <w:sz w:val="26"/>
          <w:szCs w:val="26"/>
        </w:rPr>
      </w:pPr>
      <w:r w:rsidRPr="00027264">
        <w:rPr>
          <w:rFonts w:ascii="Times New Roman" w:hAnsi="Times New Roman" w:cs="Times New Roman"/>
          <w:sz w:val="26"/>
          <w:szCs w:val="26"/>
        </w:rPr>
        <w:t>Материальные ресурсы для обеспечения исполнения мероприятий, направленных на профилактику нарушений обязательных требований законодательства при осуществлении муниципального контроля на территории город</w:t>
      </w:r>
      <w:r w:rsidR="005424C8" w:rsidRPr="00027264">
        <w:rPr>
          <w:rFonts w:ascii="Times New Roman" w:hAnsi="Times New Roman" w:cs="Times New Roman"/>
          <w:sz w:val="26"/>
          <w:szCs w:val="26"/>
        </w:rPr>
        <w:t>ского поселения «Междуреченск»</w:t>
      </w:r>
      <w:r w:rsidRPr="00027264">
        <w:rPr>
          <w:rFonts w:ascii="Times New Roman" w:hAnsi="Times New Roman" w:cs="Times New Roman"/>
          <w:sz w:val="26"/>
          <w:szCs w:val="26"/>
        </w:rPr>
        <w:t>, обеспечиваются посредством финансирования в рамках бюджетных средств город</w:t>
      </w:r>
      <w:r w:rsidR="005424C8" w:rsidRPr="00027264">
        <w:rPr>
          <w:rFonts w:ascii="Times New Roman" w:hAnsi="Times New Roman" w:cs="Times New Roman"/>
          <w:sz w:val="26"/>
          <w:szCs w:val="26"/>
        </w:rPr>
        <w:t>ского поселения «Междуреченск»</w:t>
      </w:r>
      <w:r w:rsidRPr="00027264">
        <w:rPr>
          <w:rFonts w:ascii="Times New Roman" w:hAnsi="Times New Roman" w:cs="Times New Roman"/>
          <w:sz w:val="26"/>
          <w:szCs w:val="26"/>
        </w:rPr>
        <w:t>.</w:t>
      </w:r>
    </w:p>
    <w:p w:rsidR="00603348" w:rsidRPr="00027264" w:rsidRDefault="00603348" w:rsidP="00603348">
      <w:pPr>
        <w:pStyle w:val="ConsPlusNonformat"/>
        <w:widowControl/>
        <w:ind w:firstLine="708"/>
        <w:jc w:val="center"/>
        <w:rPr>
          <w:rFonts w:ascii="Times New Roman" w:hAnsi="Times New Roman" w:cs="Times New Roman"/>
          <w:sz w:val="26"/>
          <w:szCs w:val="26"/>
        </w:rPr>
      </w:pPr>
    </w:p>
    <w:p w:rsidR="00603348" w:rsidRPr="00027264" w:rsidRDefault="00603348" w:rsidP="00603348">
      <w:pPr>
        <w:pStyle w:val="ConsPlusNonformat"/>
        <w:widowControl/>
        <w:ind w:firstLine="708"/>
        <w:rPr>
          <w:rFonts w:ascii="Times New Roman" w:hAnsi="Times New Roman" w:cs="Times New Roman"/>
          <w:sz w:val="26"/>
          <w:szCs w:val="26"/>
        </w:rPr>
      </w:pPr>
      <w:r w:rsidRPr="00027264">
        <w:rPr>
          <w:rFonts w:ascii="Times New Roman" w:hAnsi="Times New Roman" w:cs="Times New Roman"/>
          <w:sz w:val="26"/>
          <w:szCs w:val="26"/>
        </w:rPr>
        <w:lastRenderedPageBreak/>
        <w:t>Раздел 4.Отчетные показатели программы</w:t>
      </w:r>
    </w:p>
    <w:p w:rsidR="00603348" w:rsidRDefault="00603348" w:rsidP="00603348">
      <w:pPr>
        <w:pStyle w:val="ConsPlusNonformat"/>
        <w:widowControl/>
        <w:ind w:firstLine="708"/>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829"/>
        <w:gridCol w:w="1984"/>
        <w:gridCol w:w="1418"/>
        <w:gridCol w:w="992"/>
        <w:gridCol w:w="1134"/>
        <w:gridCol w:w="850"/>
      </w:tblGrid>
      <w:tr w:rsidR="00603348" w:rsidTr="00D04066">
        <w:trPr>
          <w:trHeight w:val="606"/>
        </w:trPr>
        <w:tc>
          <w:tcPr>
            <w:tcW w:w="540" w:type="dxa"/>
            <w:vMerge w:val="restart"/>
            <w:tcBorders>
              <w:top w:val="single" w:sz="4" w:space="0" w:color="auto"/>
              <w:left w:val="single" w:sz="4" w:space="0" w:color="auto"/>
              <w:bottom w:val="single" w:sz="4" w:space="0" w:color="auto"/>
              <w:right w:val="single" w:sz="4" w:space="0" w:color="auto"/>
            </w:tcBorders>
            <w:hideMark/>
          </w:tcPr>
          <w:p w:rsidR="00603348" w:rsidRDefault="00603348" w:rsidP="00D04066">
            <w:pPr>
              <w:pStyle w:val="ConsPlusNonformat"/>
              <w:widowControl/>
              <w:tabs>
                <w:tab w:val="left" w:pos="276"/>
              </w:tabs>
              <w:jc w:val="center"/>
              <w:rPr>
                <w:rFonts w:ascii="Times New Roman" w:hAnsi="Times New Roman" w:cs="Times New Roman"/>
                <w:sz w:val="24"/>
                <w:szCs w:val="24"/>
              </w:rPr>
            </w:pPr>
            <w:r>
              <w:rPr>
                <w:rFonts w:ascii="Times New Roman" w:hAnsi="Times New Roman" w:cs="Times New Roman"/>
                <w:sz w:val="24"/>
                <w:szCs w:val="24"/>
              </w:rPr>
              <w:t>№ п/п</w:t>
            </w:r>
          </w:p>
        </w:tc>
        <w:tc>
          <w:tcPr>
            <w:tcW w:w="2829" w:type="dxa"/>
            <w:vMerge w:val="restart"/>
            <w:tcBorders>
              <w:top w:val="single" w:sz="4" w:space="0" w:color="auto"/>
              <w:left w:val="single" w:sz="4" w:space="0" w:color="auto"/>
              <w:bottom w:val="single" w:sz="4" w:space="0" w:color="auto"/>
              <w:right w:val="single" w:sz="4" w:space="0" w:color="auto"/>
            </w:tcBorders>
            <w:hideMark/>
          </w:tcPr>
          <w:p w:rsidR="00603348" w:rsidRDefault="00603348" w:rsidP="00D04066">
            <w:pPr>
              <w:pStyle w:val="ConsPlusNonformat"/>
              <w:widowControl/>
              <w:tabs>
                <w:tab w:val="left" w:pos="276"/>
              </w:tabs>
              <w:jc w:val="center"/>
              <w:rPr>
                <w:rFonts w:ascii="Times New Roman" w:hAnsi="Times New Roman" w:cs="Times New Roman"/>
                <w:sz w:val="24"/>
                <w:szCs w:val="24"/>
              </w:rPr>
            </w:pPr>
            <w:r>
              <w:rPr>
                <w:rFonts w:ascii="Times New Roman" w:hAnsi="Times New Roman" w:cs="Times New Roman"/>
                <w:sz w:val="24"/>
                <w:szCs w:val="24"/>
              </w:rPr>
              <w:t>Показатель</w:t>
            </w:r>
          </w:p>
        </w:tc>
        <w:tc>
          <w:tcPr>
            <w:tcW w:w="1984" w:type="dxa"/>
            <w:vMerge w:val="restart"/>
            <w:tcBorders>
              <w:top w:val="single" w:sz="4" w:space="0" w:color="auto"/>
              <w:left w:val="single" w:sz="4" w:space="0" w:color="auto"/>
              <w:bottom w:val="single" w:sz="4" w:space="0" w:color="auto"/>
              <w:right w:val="single" w:sz="4" w:space="0" w:color="auto"/>
            </w:tcBorders>
            <w:hideMark/>
          </w:tcPr>
          <w:p w:rsidR="00603348" w:rsidRDefault="00603348" w:rsidP="00D04066">
            <w:pPr>
              <w:pStyle w:val="ConsPlusNonformat"/>
              <w:widowControl/>
              <w:tabs>
                <w:tab w:val="left" w:pos="276"/>
              </w:tabs>
              <w:jc w:val="center"/>
              <w:rPr>
                <w:rFonts w:ascii="Times New Roman" w:hAnsi="Times New Roman" w:cs="Times New Roman"/>
                <w:sz w:val="24"/>
                <w:szCs w:val="24"/>
              </w:rPr>
            </w:pPr>
            <w:r>
              <w:rPr>
                <w:rFonts w:ascii="Times New Roman" w:hAnsi="Times New Roman" w:cs="Times New Roman"/>
                <w:sz w:val="24"/>
                <w:szCs w:val="24"/>
              </w:rPr>
              <w:t>Тип показателя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03348" w:rsidRDefault="00603348" w:rsidP="00D04066">
            <w:pPr>
              <w:pStyle w:val="ConsPlusNonformat"/>
              <w:widowControl/>
              <w:tabs>
                <w:tab w:val="left" w:pos="276"/>
              </w:tabs>
              <w:jc w:val="center"/>
              <w:rPr>
                <w:rFonts w:ascii="Times New Roman" w:hAnsi="Times New Roman" w:cs="Times New Roman"/>
                <w:sz w:val="24"/>
                <w:szCs w:val="24"/>
              </w:rPr>
            </w:pPr>
            <w:r>
              <w:rPr>
                <w:rFonts w:ascii="Times New Roman" w:hAnsi="Times New Roman" w:cs="Times New Roman"/>
                <w:sz w:val="24"/>
                <w:szCs w:val="24"/>
              </w:rPr>
              <w:t>Базовое значение показателя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603348" w:rsidRDefault="00603348" w:rsidP="00D04066">
            <w:pPr>
              <w:pStyle w:val="ConsPlusNonformat"/>
              <w:widowControl/>
              <w:tabs>
                <w:tab w:val="left" w:pos="276"/>
              </w:tabs>
              <w:jc w:val="center"/>
              <w:rPr>
                <w:rFonts w:ascii="Times New Roman" w:hAnsi="Times New Roman" w:cs="Times New Roman"/>
                <w:sz w:val="24"/>
                <w:szCs w:val="24"/>
              </w:rPr>
            </w:pPr>
            <w:r>
              <w:rPr>
                <w:rFonts w:ascii="Times New Roman" w:hAnsi="Times New Roman" w:cs="Times New Roman"/>
                <w:sz w:val="24"/>
                <w:szCs w:val="24"/>
              </w:rPr>
              <w:t>Период 2021 год</w:t>
            </w:r>
          </w:p>
        </w:tc>
        <w:tc>
          <w:tcPr>
            <w:tcW w:w="1984" w:type="dxa"/>
            <w:gridSpan w:val="2"/>
            <w:tcBorders>
              <w:top w:val="single" w:sz="4" w:space="0" w:color="auto"/>
              <w:left w:val="single" w:sz="4" w:space="0" w:color="auto"/>
              <w:bottom w:val="single" w:sz="4" w:space="0" w:color="auto"/>
              <w:right w:val="single" w:sz="4" w:space="0" w:color="auto"/>
            </w:tcBorders>
            <w:hideMark/>
          </w:tcPr>
          <w:p w:rsidR="00603348" w:rsidRDefault="00603348" w:rsidP="00D04066">
            <w:pPr>
              <w:pStyle w:val="ConsPlusNonformat"/>
              <w:widowControl/>
              <w:tabs>
                <w:tab w:val="left" w:pos="276"/>
              </w:tabs>
              <w:jc w:val="center"/>
              <w:rPr>
                <w:rFonts w:ascii="Times New Roman" w:hAnsi="Times New Roman" w:cs="Times New Roman"/>
                <w:sz w:val="24"/>
                <w:szCs w:val="24"/>
              </w:rPr>
            </w:pPr>
            <w:r>
              <w:rPr>
                <w:rFonts w:ascii="Times New Roman" w:hAnsi="Times New Roman" w:cs="Times New Roman"/>
                <w:sz w:val="24"/>
                <w:szCs w:val="24"/>
              </w:rPr>
              <w:t>Плановый период</w:t>
            </w:r>
          </w:p>
        </w:tc>
      </w:tr>
      <w:tr w:rsidR="00603348" w:rsidTr="00D04066">
        <w:tc>
          <w:tcPr>
            <w:tcW w:w="540" w:type="dxa"/>
            <w:vMerge/>
            <w:tcBorders>
              <w:top w:val="single" w:sz="4" w:space="0" w:color="auto"/>
              <w:left w:val="single" w:sz="4" w:space="0" w:color="auto"/>
              <w:bottom w:val="single" w:sz="4" w:space="0" w:color="auto"/>
              <w:right w:val="single" w:sz="4" w:space="0" w:color="auto"/>
            </w:tcBorders>
            <w:vAlign w:val="center"/>
            <w:hideMark/>
          </w:tcPr>
          <w:p w:rsidR="00603348" w:rsidRDefault="00603348" w:rsidP="00D04066">
            <w:pPr>
              <w:rPr>
                <w:b/>
              </w:rPr>
            </w:pPr>
          </w:p>
        </w:tc>
        <w:tc>
          <w:tcPr>
            <w:tcW w:w="2829" w:type="dxa"/>
            <w:vMerge/>
            <w:tcBorders>
              <w:top w:val="single" w:sz="4" w:space="0" w:color="auto"/>
              <w:left w:val="single" w:sz="4" w:space="0" w:color="auto"/>
              <w:bottom w:val="single" w:sz="4" w:space="0" w:color="auto"/>
              <w:right w:val="single" w:sz="4" w:space="0" w:color="auto"/>
            </w:tcBorders>
            <w:vAlign w:val="center"/>
            <w:hideMark/>
          </w:tcPr>
          <w:p w:rsidR="00603348" w:rsidRDefault="00603348" w:rsidP="00D04066">
            <w:pPr>
              <w:rPr>
                <w:b/>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03348" w:rsidRDefault="00603348" w:rsidP="00D04066">
            <w:pPr>
              <w:rPr>
                <w: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03348" w:rsidRDefault="00603348" w:rsidP="00D04066">
            <w:pPr>
              <w:rPr>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3348" w:rsidRDefault="00603348" w:rsidP="00D04066">
            <w:pPr>
              <w:rPr>
                <w:b/>
              </w:rPr>
            </w:pPr>
          </w:p>
        </w:tc>
        <w:tc>
          <w:tcPr>
            <w:tcW w:w="1134" w:type="dxa"/>
            <w:tcBorders>
              <w:top w:val="single" w:sz="4" w:space="0" w:color="auto"/>
              <w:left w:val="single" w:sz="4" w:space="0" w:color="auto"/>
              <w:bottom w:val="single" w:sz="4" w:space="0" w:color="auto"/>
              <w:right w:val="single" w:sz="4" w:space="0" w:color="auto"/>
            </w:tcBorders>
            <w:hideMark/>
          </w:tcPr>
          <w:p w:rsidR="00603348" w:rsidRDefault="00603348" w:rsidP="00D04066">
            <w:pPr>
              <w:pStyle w:val="ConsPlusNonformat"/>
              <w:widowControl/>
              <w:tabs>
                <w:tab w:val="left" w:pos="276"/>
              </w:tabs>
              <w:jc w:val="center"/>
              <w:rPr>
                <w:rFonts w:ascii="Times New Roman" w:hAnsi="Times New Roman" w:cs="Times New Roman"/>
                <w:sz w:val="24"/>
                <w:szCs w:val="24"/>
              </w:rPr>
            </w:pPr>
            <w:r>
              <w:rPr>
                <w:rFonts w:ascii="Times New Roman" w:hAnsi="Times New Roman" w:cs="Times New Roman"/>
                <w:sz w:val="24"/>
                <w:szCs w:val="24"/>
              </w:rPr>
              <w:t>2022 год</w:t>
            </w:r>
          </w:p>
        </w:tc>
        <w:tc>
          <w:tcPr>
            <w:tcW w:w="850" w:type="dxa"/>
            <w:tcBorders>
              <w:top w:val="single" w:sz="4" w:space="0" w:color="auto"/>
              <w:left w:val="single" w:sz="4" w:space="0" w:color="auto"/>
              <w:bottom w:val="single" w:sz="4" w:space="0" w:color="auto"/>
              <w:right w:val="single" w:sz="4" w:space="0" w:color="auto"/>
            </w:tcBorders>
            <w:hideMark/>
          </w:tcPr>
          <w:p w:rsidR="00603348" w:rsidRDefault="00603348" w:rsidP="00D04066">
            <w:pPr>
              <w:pStyle w:val="ConsPlusNonformat"/>
              <w:widowControl/>
              <w:tabs>
                <w:tab w:val="left" w:pos="276"/>
              </w:tabs>
              <w:jc w:val="center"/>
              <w:rPr>
                <w:rFonts w:ascii="Times New Roman" w:hAnsi="Times New Roman" w:cs="Times New Roman"/>
                <w:sz w:val="24"/>
                <w:szCs w:val="24"/>
              </w:rPr>
            </w:pPr>
            <w:r>
              <w:rPr>
                <w:rFonts w:ascii="Times New Roman" w:hAnsi="Times New Roman" w:cs="Times New Roman"/>
                <w:sz w:val="24"/>
                <w:szCs w:val="24"/>
              </w:rPr>
              <w:t>2023</w:t>
            </w:r>
          </w:p>
          <w:p w:rsidR="00603348" w:rsidRDefault="00603348" w:rsidP="00D04066">
            <w:pPr>
              <w:pStyle w:val="ConsPlusNonformat"/>
              <w:widowControl/>
              <w:tabs>
                <w:tab w:val="left" w:pos="276"/>
              </w:tabs>
              <w:jc w:val="center"/>
              <w:rPr>
                <w:rFonts w:ascii="Times New Roman" w:hAnsi="Times New Roman" w:cs="Times New Roman"/>
                <w:sz w:val="24"/>
                <w:szCs w:val="24"/>
              </w:rPr>
            </w:pPr>
            <w:r>
              <w:rPr>
                <w:rFonts w:ascii="Times New Roman" w:hAnsi="Times New Roman" w:cs="Times New Roman"/>
                <w:sz w:val="24"/>
                <w:szCs w:val="24"/>
              </w:rPr>
              <w:t>год</w:t>
            </w:r>
          </w:p>
        </w:tc>
      </w:tr>
      <w:tr w:rsidR="00603348" w:rsidTr="00D04066">
        <w:tc>
          <w:tcPr>
            <w:tcW w:w="540" w:type="dxa"/>
            <w:tcBorders>
              <w:top w:val="single" w:sz="4" w:space="0" w:color="auto"/>
              <w:left w:val="single" w:sz="4" w:space="0" w:color="auto"/>
              <w:bottom w:val="single" w:sz="4" w:space="0" w:color="auto"/>
              <w:right w:val="single" w:sz="4" w:space="0" w:color="auto"/>
            </w:tcBorders>
            <w:hideMark/>
          </w:tcPr>
          <w:p w:rsidR="00603348" w:rsidRDefault="00603348" w:rsidP="00D04066">
            <w:pPr>
              <w:pStyle w:val="ConsPlusNonformat"/>
              <w:widowControl/>
              <w:tabs>
                <w:tab w:val="left" w:pos="276"/>
              </w:tabs>
              <w:jc w:val="center"/>
              <w:rPr>
                <w:rFonts w:ascii="Times New Roman" w:hAnsi="Times New Roman" w:cs="Times New Roman"/>
                <w:sz w:val="24"/>
                <w:szCs w:val="24"/>
              </w:rPr>
            </w:pPr>
            <w:r>
              <w:rPr>
                <w:rFonts w:ascii="Times New Roman" w:hAnsi="Times New Roman" w:cs="Times New Roman"/>
                <w:sz w:val="24"/>
                <w:szCs w:val="24"/>
              </w:rPr>
              <w:t>1</w:t>
            </w:r>
          </w:p>
        </w:tc>
        <w:tc>
          <w:tcPr>
            <w:tcW w:w="2829" w:type="dxa"/>
            <w:tcBorders>
              <w:top w:val="single" w:sz="4" w:space="0" w:color="auto"/>
              <w:left w:val="single" w:sz="4" w:space="0" w:color="auto"/>
              <w:bottom w:val="single" w:sz="4" w:space="0" w:color="auto"/>
              <w:right w:val="single" w:sz="4" w:space="0" w:color="auto"/>
            </w:tcBorders>
            <w:hideMark/>
          </w:tcPr>
          <w:p w:rsidR="00603348" w:rsidRDefault="00603348" w:rsidP="00D04066">
            <w:pPr>
              <w:pStyle w:val="ConsPlusNonformat"/>
              <w:widowControl/>
              <w:tabs>
                <w:tab w:val="left" w:pos="276"/>
              </w:tabs>
              <w:jc w:val="center"/>
              <w:rPr>
                <w:rFonts w:ascii="Times New Roman" w:hAnsi="Times New Roman" w:cs="Times New Roman"/>
                <w:sz w:val="24"/>
                <w:szCs w:val="24"/>
              </w:rPr>
            </w:pPr>
            <w:r>
              <w:rPr>
                <w:rFonts w:ascii="Times New Roman" w:hAnsi="Times New Roman" w:cs="Times New Roman"/>
                <w:sz w:val="24"/>
                <w:szCs w:val="24"/>
              </w:rPr>
              <w:t>Снижение доли нарушений, выявленных в рамках муниципального контроля, в отношении к предыдущему периоду</w:t>
            </w:r>
          </w:p>
        </w:tc>
        <w:tc>
          <w:tcPr>
            <w:tcW w:w="1984" w:type="dxa"/>
            <w:tcBorders>
              <w:top w:val="single" w:sz="4" w:space="0" w:color="auto"/>
              <w:left w:val="single" w:sz="4" w:space="0" w:color="auto"/>
              <w:bottom w:val="single" w:sz="4" w:space="0" w:color="auto"/>
              <w:right w:val="single" w:sz="4" w:space="0" w:color="auto"/>
            </w:tcBorders>
            <w:hideMark/>
          </w:tcPr>
          <w:p w:rsidR="00603348" w:rsidRDefault="00603348" w:rsidP="00D04066">
            <w:pPr>
              <w:pStyle w:val="ConsPlusNonformat"/>
              <w:widowControl/>
              <w:tabs>
                <w:tab w:val="left" w:pos="276"/>
              </w:tabs>
              <w:jc w:val="center"/>
              <w:rPr>
                <w:rFonts w:ascii="Times New Roman" w:hAnsi="Times New Roman" w:cs="Times New Roman"/>
                <w:sz w:val="24"/>
                <w:szCs w:val="24"/>
              </w:rPr>
            </w:pPr>
            <w:r>
              <w:rPr>
                <w:rFonts w:ascii="Times New Roman" w:hAnsi="Times New Roman" w:cs="Times New Roman"/>
                <w:sz w:val="24"/>
                <w:szCs w:val="24"/>
              </w:rPr>
              <w:t>аналитический</w:t>
            </w:r>
          </w:p>
        </w:tc>
        <w:tc>
          <w:tcPr>
            <w:tcW w:w="1418" w:type="dxa"/>
            <w:tcBorders>
              <w:top w:val="single" w:sz="4" w:space="0" w:color="auto"/>
              <w:left w:val="single" w:sz="4" w:space="0" w:color="auto"/>
              <w:bottom w:val="single" w:sz="4" w:space="0" w:color="auto"/>
              <w:right w:val="single" w:sz="4" w:space="0" w:color="auto"/>
            </w:tcBorders>
            <w:hideMark/>
          </w:tcPr>
          <w:p w:rsidR="00603348" w:rsidRDefault="00603348" w:rsidP="00D04066">
            <w:pPr>
              <w:pStyle w:val="ConsPlusNonformat"/>
              <w:widowControl/>
              <w:tabs>
                <w:tab w:val="left" w:pos="276"/>
              </w:tabs>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603348" w:rsidRDefault="00027264" w:rsidP="00D04066">
            <w:pPr>
              <w:pStyle w:val="ConsPlusNonformat"/>
              <w:widowControl/>
              <w:tabs>
                <w:tab w:val="left" w:pos="276"/>
              </w:tabs>
              <w:jc w:val="center"/>
              <w:rPr>
                <w:rFonts w:ascii="Times New Roman" w:hAnsi="Times New Roman" w:cs="Times New Roman"/>
                <w:sz w:val="24"/>
                <w:szCs w:val="24"/>
              </w:rPr>
            </w:pPr>
            <w:r>
              <w:rPr>
                <w:rFonts w:ascii="Times New Roman" w:hAnsi="Times New Roman" w:cs="Times New Roman"/>
                <w:sz w:val="24"/>
                <w:szCs w:val="24"/>
              </w:rPr>
              <w:t>95</w:t>
            </w:r>
            <w:r w:rsidR="00603348">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03348" w:rsidRDefault="00603348" w:rsidP="00D04066">
            <w:pPr>
              <w:pStyle w:val="ConsPlusNonformat"/>
              <w:widowControl/>
              <w:tabs>
                <w:tab w:val="left" w:pos="276"/>
              </w:tabs>
              <w:jc w:val="center"/>
              <w:rPr>
                <w:rFonts w:ascii="Times New Roman" w:hAnsi="Times New Roman" w:cs="Times New Roman"/>
                <w:sz w:val="24"/>
                <w:szCs w:val="24"/>
              </w:rPr>
            </w:pPr>
            <w:r>
              <w:rPr>
                <w:rFonts w:ascii="Times New Roman" w:hAnsi="Times New Roman" w:cs="Times New Roman"/>
                <w:sz w:val="24"/>
                <w:szCs w:val="24"/>
              </w:rPr>
              <w:t>90%</w:t>
            </w:r>
          </w:p>
        </w:tc>
        <w:tc>
          <w:tcPr>
            <w:tcW w:w="850" w:type="dxa"/>
            <w:tcBorders>
              <w:top w:val="single" w:sz="4" w:space="0" w:color="auto"/>
              <w:left w:val="single" w:sz="4" w:space="0" w:color="auto"/>
              <w:bottom w:val="single" w:sz="4" w:space="0" w:color="auto"/>
              <w:right w:val="single" w:sz="4" w:space="0" w:color="auto"/>
            </w:tcBorders>
            <w:hideMark/>
          </w:tcPr>
          <w:p w:rsidR="00603348" w:rsidRDefault="00603348" w:rsidP="00D04066">
            <w:pPr>
              <w:pStyle w:val="ConsPlusNonformat"/>
              <w:widowControl/>
              <w:tabs>
                <w:tab w:val="left" w:pos="276"/>
              </w:tabs>
              <w:jc w:val="center"/>
              <w:rPr>
                <w:rFonts w:ascii="Times New Roman" w:hAnsi="Times New Roman" w:cs="Times New Roman"/>
                <w:sz w:val="24"/>
                <w:szCs w:val="24"/>
              </w:rPr>
            </w:pPr>
            <w:r>
              <w:rPr>
                <w:rFonts w:ascii="Times New Roman" w:hAnsi="Times New Roman" w:cs="Times New Roman"/>
                <w:sz w:val="24"/>
                <w:szCs w:val="24"/>
              </w:rPr>
              <w:t>85%</w:t>
            </w:r>
          </w:p>
        </w:tc>
      </w:tr>
      <w:tr w:rsidR="00603348" w:rsidTr="00D04066">
        <w:tc>
          <w:tcPr>
            <w:tcW w:w="540" w:type="dxa"/>
            <w:tcBorders>
              <w:top w:val="single" w:sz="4" w:space="0" w:color="auto"/>
              <w:left w:val="single" w:sz="4" w:space="0" w:color="auto"/>
              <w:bottom w:val="single" w:sz="4" w:space="0" w:color="auto"/>
              <w:right w:val="single" w:sz="4" w:space="0" w:color="auto"/>
            </w:tcBorders>
            <w:hideMark/>
          </w:tcPr>
          <w:p w:rsidR="00603348" w:rsidRDefault="00603348" w:rsidP="00D04066">
            <w:pPr>
              <w:pStyle w:val="ConsPlusNonformat"/>
              <w:widowControl/>
              <w:tabs>
                <w:tab w:val="left" w:pos="276"/>
              </w:tabs>
              <w:jc w:val="center"/>
              <w:rPr>
                <w:rFonts w:ascii="Times New Roman" w:hAnsi="Times New Roman" w:cs="Times New Roman"/>
                <w:sz w:val="24"/>
                <w:szCs w:val="24"/>
              </w:rPr>
            </w:pPr>
            <w:r>
              <w:rPr>
                <w:rFonts w:ascii="Times New Roman" w:hAnsi="Times New Roman" w:cs="Times New Roman"/>
                <w:sz w:val="24"/>
                <w:szCs w:val="24"/>
              </w:rPr>
              <w:t>2</w:t>
            </w:r>
          </w:p>
        </w:tc>
        <w:tc>
          <w:tcPr>
            <w:tcW w:w="2829" w:type="dxa"/>
            <w:tcBorders>
              <w:top w:val="single" w:sz="4" w:space="0" w:color="auto"/>
              <w:left w:val="single" w:sz="4" w:space="0" w:color="auto"/>
              <w:bottom w:val="single" w:sz="4" w:space="0" w:color="auto"/>
              <w:right w:val="single" w:sz="4" w:space="0" w:color="auto"/>
            </w:tcBorders>
            <w:hideMark/>
          </w:tcPr>
          <w:p w:rsidR="00603348" w:rsidRDefault="00603348" w:rsidP="00D04066">
            <w:pPr>
              <w:pStyle w:val="ConsPlusNonformat"/>
              <w:widowControl/>
              <w:tabs>
                <w:tab w:val="left" w:pos="276"/>
              </w:tabs>
              <w:jc w:val="center"/>
              <w:rPr>
                <w:rFonts w:ascii="Times New Roman" w:hAnsi="Times New Roman" w:cs="Times New Roman"/>
                <w:sz w:val="24"/>
                <w:szCs w:val="24"/>
              </w:rPr>
            </w:pPr>
            <w:r>
              <w:rPr>
                <w:rFonts w:ascii="Times New Roman" w:hAnsi="Times New Roman" w:cs="Times New Roman"/>
                <w:sz w:val="24"/>
                <w:szCs w:val="24"/>
              </w:rPr>
              <w:t>Увеличение доли мероприятий по профилактике нарушений обязательных требований, установленных муниципальными правовыми  актами</w:t>
            </w:r>
          </w:p>
        </w:tc>
        <w:tc>
          <w:tcPr>
            <w:tcW w:w="1984" w:type="dxa"/>
            <w:tcBorders>
              <w:top w:val="single" w:sz="4" w:space="0" w:color="auto"/>
              <w:left w:val="single" w:sz="4" w:space="0" w:color="auto"/>
              <w:bottom w:val="single" w:sz="4" w:space="0" w:color="auto"/>
              <w:right w:val="single" w:sz="4" w:space="0" w:color="auto"/>
            </w:tcBorders>
            <w:hideMark/>
          </w:tcPr>
          <w:p w:rsidR="00603348" w:rsidRDefault="00603348" w:rsidP="00D04066">
            <w:pPr>
              <w:pStyle w:val="ConsPlusNonformat"/>
              <w:widowControl/>
              <w:tabs>
                <w:tab w:val="left" w:pos="276"/>
              </w:tabs>
              <w:jc w:val="center"/>
              <w:rPr>
                <w:rFonts w:ascii="Times New Roman" w:hAnsi="Times New Roman" w:cs="Times New Roman"/>
                <w:sz w:val="24"/>
                <w:szCs w:val="24"/>
              </w:rPr>
            </w:pPr>
            <w:r>
              <w:rPr>
                <w:rFonts w:ascii="Times New Roman" w:hAnsi="Times New Roman" w:cs="Times New Roman"/>
                <w:sz w:val="24"/>
                <w:szCs w:val="24"/>
              </w:rPr>
              <w:t>аналитический</w:t>
            </w:r>
          </w:p>
        </w:tc>
        <w:tc>
          <w:tcPr>
            <w:tcW w:w="1418" w:type="dxa"/>
            <w:tcBorders>
              <w:top w:val="single" w:sz="4" w:space="0" w:color="auto"/>
              <w:left w:val="single" w:sz="4" w:space="0" w:color="auto"/>
              <w:bottom w:val="single" w:sz="4" w:space="0" w:color="auto"/>
              <w:right w:val="single" w:sz="4" w:space="0" w:color="auto"/>
            </w:tcBorders>
            <w:hideMark/>
          </w:tcPr>
          <w:p w:rsidR="00603348" w:rsidRDefault="00603348" w:rsidP="00D04066">
            <w:pPr>
              <w:pStyle w:val="ConsPlusNonformat"/>
              <w:widowControl/>
              <w:tabs>
                <w:tab w:val="left" w:pos="276"/>
              </w:tabs>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603348" w:rsidRDefault="00603348" w:rsidP="00D04066">
            <w:pPr>
              <w:pStyle w:val="ConsPlusNonformat"/>
              <w:widowControl/>
              <w:tabs>
                <w:tab w:val="left" w:pos="276"/>
              </w:tabs>
              <w:jc w:val="center"/>
              <w:rPr>
                <w:rFonts w:ascii="Times New Roman" w:hAnsi="Times New Roman" w:cs="Times New Roman"/>
                <w:sz w:val="24"/>
                <w:szCs w:val="24"/>
              </w:rPr>
            </w:pPr>
            <w:r>
              <w:rPr>
                <w:rFonts w:ascii="Times New Roman" w:hAnsi="Times New Roman" w:cs="Times New Roman"/>
                <w:sz w:val="24"/>
                <w:szCs w:val="24"/>
              </w:rPr>
              <w:t>105%</w:t>
            </w:r>
          </w:p>
        </w:tc>
        <w:tc>
          <w:tcPr>
            <w:tcW w:w="1134" w:type="dxa"/>
            <w:tcBorders>
              <w:top w:val="single" w:sz="4" w:space="0" w:color="auto"/>
              <w:left w:val="single" w:sz="4" w:space="0" w:color="auto"/>
              <w:bottom w:val="single" w:sz="4" w:space="0" w:color="auto"/>
              <w:right w:val="single" w:sz="4" w:space="0" w:color="auto"/>
            </w:tcBorders>
            <w:hideMark/>
          </w:tcPr>
          <w:p w:rsidR="00603348" w:rsidRDefault="00603348" w:rsidP="00D04066">
            <w:pPr>
              <w:pStyle w:val="ConsPlusNonformat"/>
              <w:widowControl/>
              <w:tabs>
                <w:tab w:val="left" w:pos="276"/>
              </w:tabs>
              <w:jc w:val="center"/>
              <w:rPr>
                <w:rFonts w:ascii="Times New Roman" w:hAnsi="Times New Roman" w:cs="Times New Roman"/>
                <w:sz w:val="24"/>
                <w:szCs w:val="24"/>
              </w:rPr>
            </w:pPr>
            <w:r>
              <w:rPr>
                <w:rFonts w:ascii="Times New Roman" w:hAnsi="Times New Roman" w:cs="Times New Roman"/>
                <w:sz w:val="24"/>
                <w:szCs w:val="24"/>
              </w:rPr>
              <w:t>110%</w:t>
            </w:r>
          </w:p>
        </w:tc>
        <w:tc>
          <w:tcPr>
            <w:tcW w:w="850" w:type="dxa"/>
            <w:tcBorders>
              <w:top w:val="single" w:sz="4" w:space="0" w:color="auto"/>
              <w:left w:val="single" w:sz="4" w:space="0" w:color="auto"/>
              <w:bottom w:val="single" w:sz="4" w:space="0" w:color="auto"/>
              <w:right w:val="single" w:sz="4" w:space="0" w:color="auto"/>
            </w:tcBorders>
            <w:hideMark/>
          </w:tcPr>
          <w:p w:rsidR="00603348" w:rsidRDefault="00027264" w:rsidP="00027264">
            <w:pPr>
              <w:pStyle w:val="ConsPlusNonformat"/>
              <w:widowControl/>
              <w:tabs>
                <w:tab w:val="left" w:pos="276"/>
              </w:tabs>
              <w:jc w:val="center"/>
              <w:rPr>
                <w:rFonts w:ascii="Times New Roman" w:hAnsi="Times New Roman" w:cs="Times New Roman"/>
                <w:sz w:val="24"/>
                <w:szCs w:val="24"/>
              </w:rPr>
            </w:pPr>
            <w:r>
              <w:rPr>
                <w:rFonts w:ascii="Times New Roman" w:hAnsi="Times New Roman" w:cs="Times New Roman"/>
                <w:sz w:val="24"/>
                <w:szCs w:val="24"/>
              </w:rPr>
              <w:t>115</w:t>
            </w:r>
            <w:r w:rsidR="00603348">
              <w:rPr>
                <w:rFonts w:ascii="Times New Roman" w:hAnsi="Times New Roman" w:cs="Times New Roman"/>
                <w:sz w:val="24"/>
                <w:szCs w:val="24"/>
              </w:rPr>
              <w:t>%</w:t>
            </w:r>
          </w:p>
        </w:tc>
      </w:tr>
    </w:tbl>
    <w:p w:rsidR="00603348" w:rsidRDefault="00603348" w:rsidP="00603348">
      <w:pPr>
        <w:pStyle w:val="ConsPlusNonformat"/>
        <w:widowControl/>
        <w:jc w:val="center"/>
        <w:rPr>
          <w:rFonts w:ascii="Times New Roman" w:hAnsi="Times New Roman" w:cs="Times New Roman"/>
          <w:sz w:val="28"/>
          <w:szCs w:val="28"/>
        </w:rPr>
      </w:pPr>
    </w:p>
    <w:p w:rsidR="00603348" w:rsidRDefault="00603348" w:rsidP="00603348">
      <w:pPr>
        <w:pStyle w:val="ConsPlusNonformat"/>
        <w:widowControl/>
        <w:jc w:val="center"/>
        <w:rPr>
          <w:rFonts w:ascii="Times New Roman" w:hAnsi="Times New Roman" w:cs="Times New Roman"/>
          <w:sz w:val="28"/>
          <w:szCs w:val="28"/>
        </w:rPr>
      </w:pPr>
    </w:p>
    <w:p w:rsidR="00603348" w:rsidRDefault="00603348" w:rsidP="00603348"/>
    <w:p w:rsidR="000D26A4" w:rsidRDefault="000D26A4" w:rsidP="000D26A4">
      <w:pPr>
        <w:widowControl w:val="0"/>
        <w:autoSpaceDE w:val="0"/>
        <w:autoSpaceDN w:val="0"/>
        <w:adjustRightInd w:val="0"/>
        <w:jc w:val="right"/>
        <w:rPr>
          <w:sz w:val="28"/>
          <w:szCs w:val="28"/>
        </w:rPr>
      </w:pPr>
    </w:p>
    <w:p w:rsidR="000D26A4" w:rsidRDefault="000D26A4"/>
    <w:sectPr w:rsidR="000D26A4" w:rsidSect="008264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66DC9"/>
    <w:multiLevelType w:val="hybridMultilevel"/>
    <w:tmpl w:val="1C2E7736"/>
    <w:lvl w:ilvl="0" w:tplc="9FD09A12">
      <w:start w:val="3"/>
      <w:numFmt w:val="decimal"/>
      <w:lvlText w:val="%1."/>
      <w:lvlJc w:val="left"/>
      <w:pPr>
        <w:ind w:left="6031" w:hanging="360"/>
      </w:pPr>
      <w:rPr>
        <w:rFonts w:hint="default"/>
        <w:color w:val="auto"/>
      </w:rPr>
    </w:lvl>
    <w:lvl w:ilvl="1" w:tplc="04190019" w:tentative="1">
      <w:start w:val="1"/>
      <w:numFmt w:val="lowerLetter"/>
      <w:lvlText w:val="%2."/>
      <w:lvlJc w:val="left"/>
      <w:pPr>
        <w:ind w:left="6751" w:hanging="360"/>
      </w:pPr>
    </w:lvl>
    <w:lvl w:ilvl="2" w:tplc="0419001B" w:tentative="1">
      <w:start w:val="1"/>
      <w:numFmt w:val="lowerRoman"/>
      <w:lvlText w:val="%3."/>
      <w:lvlJc w:val="right"/>
      <w:pPr>
        <w:ind w:left="7471" w:hanging="180"/>
      </w:pPr>
    </w:lvl>
    <w:lvl w:ilvl="3" w:tplc="0419000F" w:tentative="1">
      <w:start w:val="1"/>
      <w:numFmt w:val="decimal"/>
      <w:lvlText w:val="%4."/>
      <w:lvlJc w:val="left"/>
      <w:pPr>
        <w:ind w:left="8191" w:hanging="360"/>
      </w:pPr>
    </w:lvl>
    <w:lvl w:ilvl="4" w:tplc="04190019" w:tentative="1">
      <w:start w:val="1"/>
      <w:numFmt w:val="lowerLetter"/>
      <w:lvlText w:val="%5."/>
      <w:lvlJc w:val="left"/>
      <w:pPr>
        <w:ind w:left="8911" w:hanging="360"/>
      </w:pPr>
    </w:lvl>
    <w:lvl w:ilvl="5" w:tplc="0419001B" w:tentative="1">
      <w:start w:val="1"/>
      <w:numFmt w:val="lowerRoman"/>
      <w:lvlText w:val="%6."/>
      <w:lvlJc w:val="right"/>
      <w:pPr>
        <w:ind w:left="9631" w:hanging="180"/>
      </w:pPr>
    </w:lvl>
    <w:lvl w:ilvl="6" w:tplc="0419000F" w:tentative="1">
      <w:start w:val="1"/>
      <w:numFmt w:val="decimal"/>
      <w:lvlText w:val="%7."/>
      <w:lvlJc w:val="left"/>
      <w:pPr>
        <w:ind w:left="10351" w:hanging="360"/>
      </w:pPr>
    </w:lvl>
    <w:lvl w:ilvl="7" w:tplc="04190019" w:tentative="1">
      <w:start w:val="1"/>
      <w:numFmt w:val="lowerLetter"/>
      <w:lvlText w:val="%8."/>
      <w:lvlJc w:val="left"/>
      <w:pPr>
        <w:ind w:left="11071" w:hanging="360"/>
      </w:pPr>
    </w:lvl>
    <w:lvl w:ilvl="8" w:tplc="0419001B" w:tentative="1">
      <w:start w:val="1"/>
      <w:numFmt w:val="lowerRoman"/>
      <w:lvlText w:val="%9."/>
      <w:lvlJc w:val="right"/>
      <w:pPr>
        <w:ind w:left="11791" w:hanging="180"/>
      </w:pPr>
    </w:lvl>
  </w:abstractNum>
  <w:abstractNum w:abstractNumId="1">
    <w:nsid w:val="0EE763E9"/>
    <w:multiLevelType w:val="multilevel"/>
    <w:tmpl w:val="7DD6164C"/>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664A63DA"/>
    <w:multiLevelType w:val="hybridMultilevel"/>
    <w:tmpl w:val="007A8F04"/>
    <w:lvl w:ilvl="0" w:tplc="0419000F">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26A4"/>
    <w:rsid w:val="00027264"/>
    <w:rsid w:val="00066B06"/>
    <w:rsid w:val="000712A6"/>
    <w:rsid w:val="000D26A4"/>
    <w:rsid w:val="002521DD"/>
    <w:rsid w:val="00260DF8"/>
    <w:rsid w:val="004566F3"/>
    <w:rsid w:val="00474D34"/>
    <w:rsid w:val="004B0A3C"/>
    <w:rsid w:val="004E74DF"/>
    <w:rsid w:val="005424C8"/>
    <w:rsid w:val="0058055F"/>
    <w:rsid w:val="005911E8"/>
    <w:rsid w:val="005C63AA"/>
    <w:rsid w:val="00603348"/>
    <w:rsid w:val="00687B15"/>
    <w:rsid w:val="00756ABA"/>
    <w:rsid w:val="008264A8"/>
    <w:rsid w:val="00832FCA"/>
    <w:rsid w:val="009B467C"/>
    <w:rsid w:val="009F6D8F"/>
    <w:rsid w:val="00A32D5B"/>
    <w:rsid w:val="00A474A3"/>
    <w:rsid w:val="00AA482E"/>
    <w:rsid w:val="00AD374D"/>
    <w:rsid w:val="00B27E47"/>
    <w:rsid w:val="00D51CA5"/>
    <w:rsid w:val="00D64067"/>
    <w:rsid w:val="00D81302"/>
    <w:rsid w:val="00EA0882"/>
    <w:rsid w:val="00F375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6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26A4"/>
    <w:pPr>
      <w:keepNext/>
      <w:jc w:val="center"/>
      <w:outlineLvl w:val="0"/>
    </w:pPr>
    <w:rPr>
      <w:rFonts w:ascii="Arial" w:hAnsi="Arial"/>
      <w:b/>
      <w:spacing w:val="24"/>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26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0D26A4"/>
    <w:rPr>
      <w:rFonts w:ascii="Arial" w:eastAsia="Times New Roman" w:hAnsi="Arial" w:cs="Times New Roman"/>
      <w:b/>
      <w:spacing w:val="24"/>
      <w:sz w:val="32"/>
      <w:szCs w:val="24"/>
      <w:lang w:eastAsia="ru-RU"/>
    </w:rPr>
  </w:style>
  <w:style w:type="paragraph" w:styleId="a3">
    <w:name w:val="Balloon Text"/>
    <w:basedOn w:val="a"/>
    <w:link w:val="a4"/>
    <w:uiPriority w:val="99"/>
    <w:semiHidden/>
    <w:unhideWhenUsed/>
    <w:rsid w:val="000D26A4"/>
    <w:rPr>
      <w:rFonts w:ascii="Tahoma" w:hAnsi="Tahoma" w:cs="Tahoma"/>
      <w:sz w:val="16"/>
      <w:szCs w:val="16"/>
    </w:rPr>
  </w:style>
  <w:style w:type="character" w:customStyle="1" w:styleId="a4">
    <w:name w:val="Текст выноски Знак"/>
    <w:basedOn w:val="a0"/>
    <w:link w:val="a3"/>
    <w:uiPriority w:val="99"/>
    <w:semiHidden/>
    <w:rsid w:val="000D26A4"/>
    <w:rPr>
      <w:rFonts w:ascii="Tahoma" w:eastAsia="Times New Roman" w:hAnsi="Tahoma" w:cs="Tahoma"/>
      <w:sz w:val="16"/>
      <w:szCs w:val="16"/>
      <w:lang w:eastAsia="ru-RU"/>
    </w:rPr>
  </w:style>
  <w:style w:type="paragraph" w:styleId="a5">
    <w:name w:val="Normal (Web)"/>
    <w:basedOn w:val="a"/>
    <w:uiPriority w:val="99"/>
    <w:semiHidden/>
    <w:unhideWhenUsed/>
    <w:rsid w:val="004566F3"/>
    <w:pPr>
      <w:spacing w:before="100" w:beforeAutospacing="1" w:after="100" w:afterAutospacing="1"/>
    </w:pPr>
  </w:style>
  <w:style w:type="character" w:styleId="a6">
    <w:name w:val="Hyperlink"/>
    <w:semiHidden/>
    <w:unhideWhenUsed/>
    <w:rsid w:val="00603348"/>
    <w:rPr>
      <w:color w:val="0000FF"/>
      <w:u w:val="single"/>
    </w:rPr>
  </w:style>
  <w:style w:type="paragraph" w:customStyle="1" w:styleId="ConsPlusNonformat">
    <w:name w:val="ConsPlusNonformat"/>
    <w:uiPriority w:val="99"/>
    <w:rsid w:val="006033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3348"/>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12</Pages>
  <Words>4258</Words>
  <Characters>24273</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Поссовет</Company>
  <LinksUpToDate>false</LinksUpToDate>
  <CharactersWithSpaces>28475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тимохин</dc:creator>
  <cp:keywords/>
  <dc:description/>
  <cp:lastModifiedBy>Пользователь Windows</cp:lastModifiedBy>
  <cp:revision>8</cp:revision>
  <cp:lastPrinted>2021-04-20T07:57:00Z</cp:lastPrinted>
  <dcterms:created xsi:type="dcterms:W3CDTF">2018-02-09T07:46:00Z</dcterms:created>
  <dcterms:modified xsi:type="dcterms:W3CDTF">2021-04-20T08:01:00Z</dcterms:modified>
</cp:coreProperties>
</file>