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41" w:rsidRDefault="00065041" w:rsidP="0006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проект</w:t>
      </w:r>
      <w:bookmarkStart w:id="0" w:name="_GoBack"/>
      <w:bookmarkEnd w:id="0"/>
    </w:p>
    <w:p w:rsidR="00065041" w:rsidRDefault="00065041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АДМИНИСТРАТИВНЫЙ РЕГЛАМЕНТ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D7B3E">
        <w:rPr>
          <w:rFonts w:ascii="Times New Roman" w:eastAsia="Calibri" w:hAnsi="Times New Roman" w:cs="Times New Roman"/>
          <w:b/>
          <w:bCs/>
          <w:sz w:val="28"/>
          <w:szCs w:val="28"/>
        </w:rPr>
        <w:t>Выдача градостроительного плана земельного участка</w:t>
      </w:r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D7B3E">
        <w:rPr>
          <w:rFonts w:ascii="Calibri" w:eastAsia="Calibri" w:hAnsi="Calibri" w:cs="Times New Roman"/>
          <w:vertAlign w:val="superscript"/>
        </w:rPr>
        <w:t xml:space="preserve"> </w:t>
      </w:r>
      <w:r w:rsidRPr="002D7B3E">
        <w:rPr>
          <w:rFonts w:ascii="Calibri" w:eastAsia="Calibri" w:hAnsi="Calibri" w:cs="Times New Roman"/>
          <w:vertAlign w:val="superscript"/>
        </w:rPr>
        <w:footnoteReference w:customMarkFollows="1" w:id="1"/>
        <w:t>*</w:t>
      </w:r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2D7B3E">
        <w:rPr>
          <w:rFonts w:ascii="Times New Roman" w:eastAsia="Calibri" w:hAnsi="Times New Roman" w:cs="Times New Roman"/>
          <w:i/>
          <w:sz w:val="28"/>
          <w:szCs w:val="28"/>
        </w:rPr>
        <w:t xml:space="preserve">(в ред. от </w:t>
      </w:r>
      <w:r>
        <w:rPr>
          <w:rFonts w:ascii="Times New Roman" w:eastAsia="Calibri" w:hAnsi="Times New Roman" w:cs="Times New Roman"/>
          <w:i/>
          <w:sz w:val="28"/>
          <w:szCs w:val="28"/>
        </w:rPr>
        <w:t>25</w:t>
      </w:r>
      <w:r w:rsidRPr="002D7B3E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>08</w:t>
      </w:r>
      <w:r w:rsidRPr="002D7B3E">
        <w:rPr>
          <w:rFonts w:ascii="Times New Roman" w:eastAsia="Calibri" w:hAnsi="Times New Roman" w:cs="Times New Roman"/>
          <w:i/>
          <w:sz w:val="28"/>
          <w:szCs w:val="28"/>
        </w:rPr>
        <w:t>.20</w:t>
      </w:r>
      <w:r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2D7B3E">
        <w:rPr>
          <w:rFonts w:ascii="Times New Roman" w:eastAsia="Calibri" w:hAnsi="Times New Roman" w:cs="Times New Roman"/>
          <w:i/>
          <w:sz w:val="28"/>
          <w:szCs w:val="28"/>
        </w:rPr>
        <w:t xml:space="preserve"> г.)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2D7B3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2D7B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2D7B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2D7B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="008C179A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администрация муниципального образования городского поселения «Междуреченск»</w:t>
      </w:r>
      <w:r w:rsidRPr="002D7B3E">
        <w:rPr>
          <w:rFonts w:ascii="Times New Roman" w:eastAsia="Times New Roman" w:hAnsi="Times New Roman" w:cs="Arial"/>
          <w:sz w:val="28"/>
          <w:szCs w:val="28"/>
          <w:lang w:eastAsia="ru-RU"/>
        </w:rPr>
        <w:t>) (далее – Орган), многофункциональных центров предоставления государственных и муниципальных услуг (далее – МФЦ)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2D7B3E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1"/>
      <w:bookmarkEnd w:id="3"/>
      <w:r w:rsidRPr="002D7B3E">
        <w:rPr>
          <w:rFonts w:ascii="Times New Roman" w:hAnsi="Times New Roman" w:cs="Times New Roman"/>
          <w:sz w:val="28"/>
          <w:szCs w:val="28"/>
        </w:rPr>
        <w:t xml:space="preserve">1.2.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Заявителями </w:t>
      </w:r>
      <w:r w:rsidRPr="002D7B3E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являются в соответствии с </w:t>
      </w:r>
      <w:r w:rsidRPr="002D7B3E">
        <w:rPr>
          <w:rFonts w:ascii="Times New Roman" w:hAnsi="Times New Roman" w:cs="Times New Roman"/>
          <w:bCs/>
          <w:sz w:val="28"/>
          <w:szCs w:val="28"/>
        </w:rPr>
        <w:t xml:space="preserve">частью 5 статьи 57.3 </w:t>
      </w:r>
      <w:r w:rsidRPr="002D7B3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правообладатели земельных участков - физические лица (в том числе индивидуальные предприниматели) и юридические лица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иное лицо в случае, предусмотренном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57.3 </w:t>
      </w:r>
      <w:r w:rsidRPr="002D7B3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2D7B3E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083D82">
        <w:rPr>
          <w:rFonts w:ascii="Times New Roman" w:hAnsi="Times New Roman" w:cs="Times New Roman"/>
          <w:sz w:val="28"/>
          <w:szCs w:val="28"/>
        </w:rPr>
        <w:t>gosuslugi11</w:t>
      </w:r>
      <w:r w:rsidRPr="002D7B3E">
        <w:rPr>
          <w:rFonts w:ascii="Times New Roman" w:hAnsi="Times New Roman" w:cs="Times New Roman"/>
          <w:sz w:val="28"/>
          <w:szCs w:val="28"/>
        </w:rPr>
        <w:t>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</w:t>
      </w:r>
      <w:r w:rsidRPr="002D7B3E">
        <w:rPr>
          <w:rFonts w:ascii="Times New Roman" w:hAnsi="Times New Roman" w:cs="Times New Roman"/>
          <w:sz w:val="28"/>
          <w:szCs w:val="28"/>
        </w:rPr>
        <w:lastRenderedPageBreak/>
        <w:t>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2D7B3E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2D7B3E">
        <w:rPr>
          <w:rFonts w:ascii="Times New Roman" w:hAnsi="Times New Roman" w:cs="Times New Roman"/>
          <w:sz w:val="28"/>
          <w:szCs w:val="28"/>
        </w:rPr>
        <w:t>.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lastRenderedPageBreak/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8C17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8C179A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www</w:t>
      </w:r>
      <w:r w:rsidR="008C179A" w:rsidRPr="008C17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8C179A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admmegd</w:t>
      </w:r>
      <w:r w:rsidR="008C179A" w:rsidRPr="008C17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8C179A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ru</w:t>
      </w:r>
      <w:r w:rsidRPr="002F0AC0">
        <w:rPr>
          <w:rFonts w:ascii="Times New Roman" w:hAnsi="Times New Roman" w:cs="Times New Roman"/>
          <w:sz w:val="28"/>
          <w:szCs w:val="28"/>
        </w:rPr>
        <w:t>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E97823" w:rsidRPr="002F0AC0" w:rsidRDefault="00E97823" w:rsidP="00E9782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Н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E97823" w:rsidRPr="002F0AC0" w:rsidRDefault="00E97823" w:rsidP="00E97823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2F0AC0">
        <w:rPr>
          <w:rFonts w:ascii="Times New Roman" w:hAnsi="Times New Roman" w:cs="Times New Roman"/>
          <w:sz w:val="28"/>
          <w:szCs w:val="28"/>
        </w:rPr>
        <w:t> 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97823" w:rsidRPr="002F0AC0" w:rsidRDefault="00E97823" w:rsidP="00E97823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E97823" w:rsidRPr="002F0AC0" w:rsidRDefault="00E97823" w:rsidP="00E97823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0AC0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E97823" w:rsidRPr="002F0AC0" w:rsidRDefault="00E97823" w:rsidP="00E97823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2F0AC0">
        <w:rPr>
          <w:rFonts w:ascii="Times New Roman" w:hAnsi="Times New Roman" w:cs="Times New Roman"/>
          <w:sz w:val="28"/>
          <w:szCs w:val="28"/>
        </w:rPr>
        <w:t> 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97823" w:rsidRPr="002F0AC0" w:rsidRDefault="00E97823" w:rsidP="00E97823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2F0AC0">
        <w:rPr>
          <w:rFonts w:ascii="Times New Roman" w:hAnsi="Times New Roman" w:cs="Times New Roman"/>
          <w:sz w:val="28"/>
          <w:szCs w:val="28"/>
        </w:rPr>
        <w:t> </w:t>
      </w:r>
      <w:r w:rsidRPr="002F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2F0A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E97823" w:rsidRPr="002F0AC0" w:rsidRDefault="00E97823" w:rsidP="00E97823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E97823" w:rsidRPr="002F0AC0" w:rsidRDefault="00E97823" w:rsidP="00E97823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E97823" w:rsidRPr="002F0AC0" w:rsidRDefault="00E97823" w:rsidP="00E97823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2F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E97823" w:rsidRPr="002F0AC0" w:rsidRDefault="00E97823" w:rsidP="00E97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97823" w:rsidRPr="002D7B3E" w:rsidRDefault="00E97823" w:rsidP="00E97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числе без использования </w:t>
      </w:r>
      <w:r w:rsidRPr="002F0A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97823" w:rsidRPr="002D7B3E" w:rsidRDefault="00E97823" w:rsidP="00E978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8"/>
      <w:bookmarkEnd w:id="5"/>
      <w:r w:rsidRPr="002D7B3E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Start w:id="6" w:name="Par100"/>
      <w:bookmarkEnd w:id="6"/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D7B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 w:rsidR="008C179A" w:rsidRPr="008C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городского поселения «Междуреченск»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2D7B3E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</w:rPr>
        <w:t xml:space="preserve"> (в случае, если это предусмотрено соглашением о взаимодействии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97823" w:rsidRPr="002D7B3E" w:rsidRDefault="00E97823" w:rsidP="00E97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Органом, участвующим в предоставлении муниципальной услуги, является: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- Федеральная служба государственной регистрации, кадастра и картографии участвует в части предоставления документов, указанных в </w:t>
      </w:r>
      <w:hyperlink r:id="rId10" w:history="1">
        <w:r w:rsidRPr="002D7B3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D7B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D7B3E">
          <w:rPr>
            <w:rFonts w:ascii="Times New Roman" w:hAnsi="Times New Roman" w:cs="Times New Roman"/>
            <w:sz w:val="28"/>
            <w:szCs w:val="28"/>
          </w:rPr>
          <w:t>2 пункта 2.</w:t>
        </w:r>
      </w:hyperlink>
      <w:r w:rsidRPr="002D7B3E"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регламента, в рамках межведомственного информационного взаимодействия.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E97823" w:rsidRPr="002D7B3E" w:rsidRDefault="00E97823" w:rsidP="00E978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- </w:t>
      </w:r>
      <w:r w:rsidRPr="002D7B3E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lastRenderedPageBreak/>
        <w:t xml:space="preserve"> 2.3. Результатом предоставления муниципальной услуги является: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1) решение о выдаче градостроительного плана земельного участка (далее – решение о предоставлении муниципальной услуги), уведомление о предоставлении муниципальной услуги;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2) решение об отказе в выдаче градостроительного плана земельного участка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12"/>
      <w:bookmarkEnd w:id="9"/>
      <w:r w:rsidRPr="002D7B3E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2F0AC0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23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2.4.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исчисляемых со дня регистрации заявления о предоставлении муниципальной услуги.</w:t>
      </w:r>
      <w:r w:rsidRPr="002D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823" w:rsidRPr="00B716F9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C9">
        <w:rPr>
          <w:rFonts w:ascii="Times New Roman" w:hAnsi="Times New Roman" w:cs="Times New Roman"/>
          <w:iCs/>
          <w:sz w:val="28"/>
          <w:szCs w:val="28"/>
        </w:rPr>
        <w:t xml:space="preserve">Выдача градостроительного плана земельного участка, расположенного в Арктической зоне, осуществляется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C74FC9">
        <w:rPr>
          <w:rFonts w:ascii="Times New Roman" w:hAnsi="Times New Roman" w:cs="Times New Roman"/>
          <w:iCs/>
          <w:sz w:val="28"/>
          <w:szCs w:val="28"/>
        </w:rPr>
        <w:t xml:space="preserve">рганом в течение </w:t>
      </w:r>
      <w:r>
        <w:rPr>
          <w:rFonts w:ascii="Times New Roman" w:hAnsi="Times New Roman" w:cs="Times New Roman"/>
          <w:iCs/>
          <w:sz w:val="28"/>
          <w:szCs w:val="28"/>
        </w:rPr>
        <w:t>10</w:t>
      </w:r>
      <w:r w:rsidRPr="00C74FC9">
        <w:rPr>
          <w:rFonts w:ascii="Times New Roman" w:hAnsi="Times New Roman" w:cs="Times New Roman"/>
          <w:iCs/>
          <w:sz w:val="28"/>
          <w:szCs w:val="28"/>
        </w:rPr>
        <w:t xml:space="preserve"> рабочих дней со дня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заявления о предоставлении муниципальной услуги</w:t>
      </w:r>
      <w:r w:rsidRPr="00C74FC9">
        <w:rPr>
          <w:rFonts w:ascii="Times New Roman" w:hAnsi="Times New Roman" w:cs="Times New Roman"/>
          <w:iCs/>
          <w:sz w:val="28"/>
          <w:szCs w:val="28"/>
        </w:rPr>
        <w:t>.</w:t>
      </w:r>
    </w:p>
    <w:p w:rsidR="00E97823" w:rsidRPr="002D7B3E" w:rsidRDefault="00E97823" w:rsidP="00E978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участка Орган в течение 7 дней с даты регистрации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в срок, установленный </w:t>
      </w:r>
      <w:hyperlink r:id="rId12" w:history="1">
        <w:r w:rsidRPr="002D7B3E">
          <w:rPr>
            <w:rFonts w:ascii="Times New Roman" w:hAnsi="Times New Roman" w:cs="Times New Roman"/>
            <w:sz w:val="28"/>
            <w:szCs w:val="28"/>
          </w:rPr>
          <w:t>частью 7 статьи 48</w:t>
        </w:r>
      </w:hyperlink>
      <w:r w:rsidRPr="002D7B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8C179A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составляет не более 1 рабочего дня</w:t>
      </w:r>
      <w:r w:rsidRPr="002D7B3E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.</w:t>
      </w:r>
    </w:p>
    <w:p w:rsidR="00E97823" w:rsidRPr="002D7B3E" w:rsidRDefault="00E97823" w:rsidP="00E978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</w:t>
      </w:r>
      <w:r w:rsidR="008C179A">
        <w:rPr>
          <w:rFonts w:ascii="Times New Roman" w:eastAsia="Calibri" w:hAnsi="Times New Roman" w:cs="Times New Roman"/>
          <w:sz w:val="28"/>
          <w:szCs w:val="28"/>
        </w:rPr>
        <w:t>ги документах, составляет не более 3 рабочих  дней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23"/>
      <w:bookmarkEnd w:id="10"/>
      <w:r w:rsidRPr="002F0AC0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2F0AC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pacing w:val="-2"/>
          <w:sz w:val="28"/>
          <w:szCs w:val="28"/>
        </w:rPr>
        <w:t xml:space="preserve">2.5. </w:t>
      </w:r>
      <w:r w:rsidRPr="002F0AC0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8C179A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8C179A" w:rsidRPr="008C179A">
        <w:rPr>
          <w:rFonts w:ascii="Times New Roman" w:eastAsia="Calibri" w:hAnsi="Times New Roman" w:cs="Times New Roman"/>
          <w:sz w:val="28"/>
          <w:szCs w:val="28"/>
        </w:rPr>
        <w:t>.</w:t>
      </w:r>
      <w:r w:rsidR="008C179A">
        <w:rPr>
          <w:rFonts w:ascii="Times New Roman" w:eastAsia="Calibri" w:hAnsi="Times New Roman" w:cs="Times New Roman"/>
          <w:sz w:val="28"/>
          <w:szCs w:val="28"/>
          <w:lang w:val="en-US"/>
        </w:rPr>
        <w:t>admmtgd</w:t>
      </w:r>
      <w:r w:rsidR="008C179A" w:rsidRPr="008C179A">
        <w:rPr>
          <w:rFonts w:ascii="Times New Roman" w:eastAsia="Calibri" w:hAnsi="Times New Roman" w:cs="Times New Roman"/>
          <w:sz w:val="28"/>
          <w:szCs w:val="28"/>
        </w:rPr>
        <w:t>.</w:t>
      </w:r>
      <w:r w:rsidR="008C179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2F0AC0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97823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Par147"/>
      <w:bookmarkEnd w:id="11"/>
      <w:r w:rsidRPr="002D7B3E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может быть направлено в Орган в форме электронного документа, подписанного электронной подписью в соответствии с требованиями Федерального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направления документов, указанных в пункте 2.6, 2.10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7B3E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bookmarkStart w:id="12" w:name="Par0"/>
      <w:bookmarkEnd w:id="12"/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2. Выписка из ЕГРН об основных характеристиках и зарегистрированных правах на объект недвижимости (о здании и (или) сооружении, расположенном(ых) на испрашиваемом земельном участке).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0AC0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2.11. </w:t>
      </w:r>
      <w:r w:rsidRPr="002F0AC0">
        <w:rPr>
          <w:rFonts w:ascii="Times New Roman" w:hAnsi="Times New Roman"/>
          <w:sz w:val="28"/>
          <w:szCs w:val="28"/>
          <w:lang w:eastAsia="ru-RU"/>
        </w:rPr>
        <w:t>Запрещается: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</w:t>
      </w:r>
      <w:r w:rsidRPr="002D7B3E">
        <w:rPr>
          <w:rFonts w:ascii="Times New Roman" w:hAnsi="Times New Roman" w:cs="Times New Roman"/>
          <w:sz w:val="28"/>
          <w:szCs w:val="28"/>
        </w:rPr>
        <w:lastRenderedPageBreak/>
        <w:t>отношения, возникающие в связи с предоставлением услуги;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2D7B3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2D7B3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 xml:space="preserve">3) 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приеме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sz w:val="28"/>
          <w:szCs w:val="28"/>
        </w:rPr>
        <w:t xml:space="preserve">4) отказывать в предоставлении муниципальной услуги в случае, если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 xml:space="preserve">5) </w:t>
      </w:r>
      <w:r w:rsidRPr="002F0AC0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2F0AC0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отказа в предоставлении муниципальной услуги, </w:t>
      </w:r>
      <w:r w:rsidRPr="002F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2D7B3E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1) описание местоположения границ земельного участка отсутствует в данных государственного кадастра недвижимости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B3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7B3E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, или отсутствует схема расположения земельного участка или земельных участков на кадастровом плане территории</w:t>
      </w:r>
      <w:r w:rsidRPr="002D7B3E">
        <w:rPr>
          <w:rFonts w:ascii="Times New Roman" w:hAnsi="Times New Roman" w:cs="Times New Roman"/>
          <w:sz w:val="28"/>
          <w:szCs w:val="28"/>
        </w:rPr>
        <w:t>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2) в случае, если в соответствии с Градостроительным кодексом Российской </w:t>
      </w:r>
      <w:r w:rsidRPr="00442229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097E49">
        <w:rPr>
          <w:rFonts w:ascii="Times New Roman" w:hAnsi="Times New Roman" w:cs="Times New Roman"/>
          <w:sz w:val="28"/>
          <w:szCs w:val="28"/>
        </w:rPr>
        <w:t>иными федеральными законами</w:t>
      </w:r>
      <w:r w:rsidRPr="00442229">
        <w:rPr>
          <w:rFonts w:ascii="Times New Roman" w:hAnsi="Times New Roman" w:cs="Times New Roman"/>
          <w:sz w:val="28"/>
          <w:szCs w:val="28"/>
        </w:rPr>
        <w:t xml:space="preserve"> </w:t>
      </w:r>
      <w:r w:rsidRPr="00442229">
        <w:rPr>
          <w:rFonts w:ascii="Times New Roman" w:hAnsi="Times New Roman" w:cs="Times New Roman"/>
          <w:bCs/>
          <w:sz w:val="28"/>
          <w:szCs w:val="28"/>
        </w:rPr>
        <w:t>размещение</w:t>
      </w:r>
      <w:r w:rsidRPr="002D7B3E">
        <w:rPr>
          <w:rFonts w:ascii="Times New Roman" w:hAnsi="Times New Roman" w:cs="Times New Roman"/>
          <w:bCs/>
          <w:sz w:val="28"/>
          <w:szCs w:val="28"/>
        </w:rPr>
        <w:t xml:space="preserve"> объекта </w:t>
      </w:r>
      <w:r w:rsidRPr="002D7B3E">
        <w:rPr>
          <w:rFonts w:ascii="Times New Roman" w:hAnsi="Times New Roman" w:cs="Times New Roman"/>
          <w:bCs/>
          <w:sz w:val="28"/>
          <w:szCs w:val="28"/>
        </w:rPr>
        <w:lastRenderedPageBreak/>
        <w:t>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97E49">
        <w:rPr>
          <w:rFonts w:ascii="Times New Roman" w:hAnsi="Times New Roman" w:cs="Times New Roman"/>
          <w:sz w:val="28"/>
          <w:szCs w:val="28"/>
        </w:rPr>
        <w:t xml:space="preserve">При этом в отношении земельного участка, расположенного в границах территории, в отношении которой принято решение о </w:t>
      </w:r>
      <w:r>
        <w:rPr>
          <w:rFonts w:ascii="Times New Roman" w:hAnsi="Times New Roman" w:cs="Times New Roman"/>
          <w:sz w:val="28"/>
          <w:szCs w:val="28"/>
        </w:rPr>
        <w:t xml:space="preserve">комплексном </w:t>
      </w:r>
      <w:r w:rsidRPr="00097E49">
        <w:rPr>
          <w:rFonts w:ascii="Times New Roman" w:hAnsi="Times New Roman" w:cs="Times New Roman"/>
          <w:sz w:val="28"/>
          <w:szCs w:val="28"/>
        </w:rPr>
        <w:t xml:space="preserve">развитии 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</w:t>
      </w:r>
      <w:r>
        <w:rPr>
          <w:rFonts w:ascii="Times New Roman" w:hAnsi="Times New Roman" w:cs="Times New Roman"/>
          <w:sz w:val="28"/>
          <w:szCs w:val="28"/>
        </w:rPr>
        <w:t>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 w:rsidRPr="006771AD">
        <w:rPr>
          <w:rFonts w:ascii="Times New Roman" w:hAnsi="Times New Roman" w:cs="Times New Roman"/>
          <w:sz w:val="28"/>
          <w:szCs w:val="28"/>
        </w:rPr>
        <w:t>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bCs/>
          <w:sz w:val="28"/>
          <w:szCs w:val="28"/>
        </w:rPr>
        <w:t xml:space="preserve">3) в случае, если заявление подано лицом, не предусмотренным частью 5 статьи 57.3 </w:t>
      </w:r>
      <w:r w:rsidRPr="002D7B3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87443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87443E" w:rsidRPr="0087443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2.13</w:t>
        </w:r>
      </w:hyperlink>
      <w:r w:rsidRPr="0087443E">
        <w:rPr>
          <w:rFonts w:ascii="Times New Roman" w:hAnsi="Times New Roman" w:cs="Times New Roman"/>
          <w:sz w:val="28"/>
          <w:szCs w:val="28"/>
        </w:rPr>
        <w:t xml:space="preserve"> </w:t>
      </w:r>
      <w:r w:rsidRPr="002D7B3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97823" w:rsidRPr="001A3EE7" w:rsidRDefault="00E97823" w:rsidP="003E7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2D7B3E">
        <w:rPr>
          <w:rFonts w:ascii="Times New Roman" w:hAnsi="Times New Roman" w:cs="Times New Roman"/>
          <w:sz w:val="28"/>
          <w:szCs w:val="28"/>
        </w:rPr>
        <w:t xml:space="preserve">Взимание платы за предоставление услуг, которые являются </w:t>
      </w:r>
      <w:r w:rsidRPr="002D7B3E"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муниципальной услуги, не предусмотрено.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6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услуги,</w:t>
      </w:r>
      <w:r w:rsidRPr="002D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6249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</w:t>
      </w: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3E7513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</w:t>
      </w:r>
      <w:r w:rsidR="001A0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 в день их поступления.</w:t>
      </w:r>
    </w:p>
    <w:p w:rsidR="003E7513" w:rsidRPr="003E7513" w:rsidRDefault="003E7513" w:rsidP="003E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AC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</w:rPr>
        <w:t>заявлений</w:t>
      </w:r>
      <w:r w:rsidRPr="006249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AC0">
        <w:rPr>
          <w:rFonts w:ascii="Times New Roman" w:eastAsia="Calibri" w:hAnsi="Times New Roman" w:cs="Times New Roman"/>
          <w:b/>
          <w:sz w:val="28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E97823" w:rsidRPr="002D7B3E" w:rsidRDefault="00E97823" w:rsidP="00E978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lastRenderedPageBreak/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2D7B3E">
        <w:t xml:space="preserve">, </w:t>
      </w:r>
      <w:r w:rsidRPr="002D7B3E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E97823" w:rsidRPr="002D7B3E" w:rsidRDefault="00E97823" w:rsidP="00E978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97823" w:rsidRPr="002D7B3E" w:rsidRDefault="00E97823" w:rsidP="00E978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97823" w:rsidRPr="002D7B3E" w:rsidRDefault="00E97823" w:rsidP="00E978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97823" w:rsidRPr="002D7B3E" w:rsidRDefault="00E97823" w:rsidP="00E978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оснащаются столами, стульями, канцелярскими принадлежностями, </w:t>
      </w:r>
      <w:r w:rsidRPr="002D7B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97823" w:rsidRPr="002D7B3E" w:rsidRDefault="00E97823" w:rsidP="00E9782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E97823" w:rsidRPr="002D7B3E" w:rsidRDefault="00E97823" w:rsidP="00E9782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97823" w:rsidRPr="002D7B3E" w:rsidRDefault="00E97823" w:rsidP="00E9782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97823" w:rsidRPr="002D7B3E" w:rsidRDefault="00E97823" w:rsidP="00E9782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E97823" w:rsidRPr="002D7B3E" w:rsidRDefault="00E97823" w:rsidP="00E9782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97823" w:rsidRPr="002D7B3E" w:rsidRDefault="00E97823" w:rsidP="00E978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97823" w:rsidRPr="002D7B3E" w:rsidRDefault="00E97823" w:rsidP="00E978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2D7B3E">
        <w:rPr>
          <w:rStyle w:val="af5"/>
          <w:sz w:val="20"/>
          <w:szCs w:val="20"/>
        </w:rPr>
        <w:t> </w:t>
      </w:r>
      <w:r w:rsidRPr="002D7B3E">
        <w:rPr>
          <w:rStyle w:val="af5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E97823" w:rsidRPr="002D7B3E" w:rsidTr="00910274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2D7B3E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E97823" w:rsidRPr="002D7B3E" w:rsidTr="0091027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E97823" w:rsidRPr="002D7B3E" w:rsidTr="00910274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97823" w:rsidRPr="002D7B3E" w:rsidTr="00910274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E97823" w:rsidRPr="002D7B3E" w:rsidTr="00910274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1.2. Запись на прием в орган (организацию), МФЦ для подачи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 xml:space="preserve">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823" w:rsidRPr="001A08F1" w:rsidRDefault="001A08F1" w:rsidP="001A0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A08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97823" w:rsidRPr="002D7B3E" w:rsidTr="00910274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1.3. 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23" w:rsidRPr="001A08F1" w:rsidRDefault="001A08F1" w:rsidP="001A08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A08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97823" w:rsidRPr="002D7B3E" w:rsidTr="00910274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1.4.Прием и регистрация органом (организацией)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23" w:rsidRPr="001A08F1" w:rsidRDefault="001A08F1" w:rsidP="001A08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A08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97823" w:rsidRPr="002D7B3E" w:rsidTr="00910274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23" w:rsidRPr="001A08F1" w:rsidRDefault="001A08F1" w:rsidP="001A08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A08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97823" w:rsidRPr="002D7B3E" w:rsidTr="00910274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23" w:rsidRPr="001A08F1" w:rsidRDefault="001A08F1" w:rsidP="001A08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A08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97823" w:rsidRPr="002D7B3E" w:rsidTr="00910274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1.7. Получение сведений о ходе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23" w:rsidRPr="001A08F1" w:rsidRDefault="001A08F1" w:rsidP="001A08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97823" w:rsidRPr="002D7B3E" w:rsidTr="00910274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23" w:rsidRPr="001A08F1" w:rsidRDefault="001A08F1" w:rsidP="001A08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A08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97823" w:rsidRPr="002D7B3E" w:rsidTr="00910274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23" w:rsidRPr="001A08F1" w:rsidRDefault="001A08F1" w:rsidP="001A08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97823" w:rsidRPr="002D7B3E" w:rsidTr="00910274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Наличие возможности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(невозможности)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1A08F1" w:rsidRDefault="001A08F1" w:rsidP="001A08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08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97823" w:rsidRPr="002D7B3E" w:rsidTr="00910274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23" w:rsidRPr="002F0AC0" w:rsidRDefault="00E97823" w:rsidP="0091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AC0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823" w:rsidRPr="002F0AC0" w:rsidRDefault="00E97823" w:rsidP="009102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AC0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823" w:rsidRPr="002D7B3E" w:rsidRDefault="001A3EE7" w:rsidP="0087443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8744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2/15</w:t>
            </w:r>
          </w:p>
        </w:tc>
      </w:tr>
      <w:tr w:rsidR="00E97823" w:rsidRPr="002D7B3E" w:rsidTr="00910274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23" w:rsidRPr="002F0AC0" w:rsidRDefault="00E97823" w:rsidP="0091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823" w:rsidRPr="002F0AC0" w:rsidRDefault="00E97823" w:rsidP="009102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823" w:rsidRPr="001A08F1" w:rsidRDefault="001A08F1" w:rsidP="001A08F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08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97823" w:rsidRPr="002D7B3E" w:rsidTr="0091027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E97823" w:rsidRPr="002D7B3E" w:rsidTr="00910274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97823" w:rsidRPr="002D7B3E" w:rsidTr="00910274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7823" w:rsidRPr="002D7B3E" w:rsidRDefault="00E97823" w:rsidP="0091027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97823" w:rsidRPr="002D7B3E" w:rsidTr="00910274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97823" w:rsidRPr="002D7B3E" w:rsidTr="00910274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</w:t>
      </w:r>
      <w:r w:rsidRPr="002D7B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8F1" w:rsidRPr="001A08F1" w:rsidRDefault="00E97823" w:rsidP="001A08F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F1">
        <w:rPr>
          <w:rFonts w:ascii="Times New Roman" w:eastAsia="Calibri" w:hAnsi="Times New Roman" w:cs="Times New Roman"/>
          <w:sz w:val="28"/>
          <w:szCs w:val="28"/>
        </w:rPr>
        <w:t>2.23.</w:t>
      </w:r>
      <w:bookmarkStart w:id="15" w:name="Par274"/>
      <w:bookmarkEnd w:id="15"/>
      <w:r w:rsidR="001A08F1" w:rsidRPr="001A08F1">
        <w:rPr>
          <w:rFonts w:ascii="Times New Roman" w:eastAsia="Calibri" w:hAnsi="Times New Roman" w:cs="Times New Roman"/>
          <w:sz w:val="28"/>
          <w:szCs w:val="28"/>
        </w:rPr>
        <w:t xml:space="preserve"> Сведения о предоставлении муниципальной услуги и форма заявления для предоставления муниципальной  услуги находятся на Интернет-сайте Органа www.admmegd.ru порталах государственных и муниципальных услуг (функций).</w:t>
      </w:r>
    </w:p>
    <w:p w:rsidR="001A08F1" w:rsidRPr="001A08F1" w:rsidRDefault="001A08F1" w:rsidP="001A08F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F1">
        <w:rPr>
          <w:rFonts w:ascii="Times New Roman" w:eastAsia="Calibri" w:hAnsi="Times New Roman" w:cs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A08F1" w:rsidRPr="001A08F1" w:rsidRDefault="001A08F1" w:rsidP="001A08F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F1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A08F1" w:rsidRPr="001A08F1" w:rsidRDefault="001A08F1" w:rsidP="001A08F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F1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1A08F1" w:rsidRPr="001A08F1" w:rsidRDefault="001A08F1" w:rsidP="001A08F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F1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1A08F1" w:rsidRPr="001A08F1" w:rsidRDefault="001A08F1" w:rsidP="001A08F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F1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A08F1" w:rsidRPr="001A08F1" w:rsidRDefault="001A08F1" w:rsidP="001A08F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F1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1A08F1" w:rsidRPr="001A08F1" w:rsidRDefault="001A08F1" w:rsidP="001A08F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F1">
        <w:rPr>
          <w:rFonts w:ascii="Times New Roman" w:eastAsia="Calibri" w:hAnsi="Times New Roman" w:cs="Times New Roman"/>
          <w:sz w:val="28"/>
          <w:szCs w:val="28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1A08F1" w:rsidRPr="001A08F1" w:rsidRDefault="001A08F1" w:rsidP="001A08F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F1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1A08F1" w:rsidRPr="001A08F1" w:rsidRDefault="001A08F1" w:rsidP="001A08F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F1">
        <w:rPr>
          <w:rFonts w:ascii="Times New Roman" w:eastAsia="Calibri" w:hAnsi="Times New Roman" w:cs="Times New Roman"/>
          <w:sz w:val="28"/>
          <w:szCs w:val="28"/>
        </w:rPr>
        <w:t>В МФЦ обеспечиваются:</w:t>
      </w:r>
    </w:p>
    <w:p w:rsidR="001A08F1" w:rsidRPr="001A08F1" w:rsidRDefault="001A08F1" w:rsidP="001A08F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F1">
        <w:rPr>
          <w:rFonts w:ascii="Times New Roman" w:eastAsia="Calibri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1A08F1" w:rsidRPr="001A08F1" w:rsidRDefault="001A08F1" w:rsidP="001A08F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F1">
        <w:rPr>
          <w:rFonts w:ascii="Times New Roman" w:eastAsia="Calibri" w:hAnsi="Times New Roman" w:cs="Times New Roman"/>
          <w:sz w:val="28"/>
          <w:szCs w:val="28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1A08F1" w:rsidRPr="001A08F1" w:rsidRDefault="001A08F1" w:rsidP="001A08F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F1">
        <w:rPr>
          <w:rFonts w:ascii="Times New Roman" w:eastAsia="Calibri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E97823" w:rsidRPr="001A08F1" w:rsidRDefault="001A08F1" w:rsidP="001A08F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hd w:val="clear" w:color="auto" w:fill="FFFFFF"/>
        </w:rPr>
      </w:pPr>
      <w:r w:rsidRPr="001A08F1">
        <w:rPr>
          <w:rFonts w:ascii="Times New Roman" w:eastAsia="Calibri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97823" w:rsidRDefault="00E97823" w:rsidP="00E978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D7B3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D7B3E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7823" w:rsidRDefault="00E97823" w:rsidP="00E978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A08F1" w:rsidRPr="002427A9" w:rsidRDefault="001A08F1" w:rsidP="00242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7A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1A08F1" w:rsidRPr="002427A9" w:rsidRDefault="001A08F1" w:rsidP="00242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7A9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иных документов для предоставления муниципальной услуги; </w:t>
      </w:r>
    </w:p>
    <w:p w:rsidR="001A08F1" w:rsidRPr="002427A9" w:rsidRDefault="001A08F1" w:rsidP="00242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7A9">
        <w:rPr>
          <w:rFonts w:ascii="Times New Roman" w:hAnsi="Times New Roman" w:cs="Times New Roman"/>
          <w:sz w:val="28"/>
          <w:szCs w:val="28"/>
        </w:rPr>
        <w:t>2) принятие решения о предоставлении муниципальной услуги;</w:t>
      </w:r>
    </w:p>
    <w:p w:rsidR="001A08F1" w:rsidRPr="002427A9" w:rsidRDefault="001A08F1" w:rsidP="00242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7A9">
        <w:rPr>
          <w:rFonts w:ascii="Times New Roman" w:hAnsi="Times New Roman" w:cs="Times New Roman"/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услуги;</w:t>
      </w:r>
    </w:p>
    <w:p w:rsidR="001A08F1" w:rsidRPr="002427A9" w:rsidRDefault="001A08F1" w:rsidP="00242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7A9">
        <w:rPr>
          <w:rFonts w:ascii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</w:t>
      </w:r>
      <w:r w:rsidR="002427A9">
        <w:rPr>
          <w:rFonts w:ascii="Times New Roman" w:hAnsi="Times New Roman" w:cs="Times New Roman"/>
          <w:sz w:val="28"/>
          <w:szCs w:val="28"/>
        </w:rPr>
        <w:t>ьной услуге указано в пункте 1.4</w:t>
      </w:r>
      <w:r w:rsidRPr="002427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427A9" w:rsidRDefault="002427A9" w:rsidP="00242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083D82" w:rsidRDefault="00E97823" w:rsidP="00242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083D82">
        <w:rPr>
          <w:rStyle w:val="ad"/>
          <w:rFonts w:ascii="Times New Roman" w:hAnsi="Times New Roman" w:cs="Times New Roman"/>
          <w:b/>
          <w:bCs/>
          <w:sz w:val="28"/>
          <w:szCs w:val="28"/>
        </w:rPr>
        <w:footnoteReference w:id="3"/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823" w:rsidRPr="00083D82" w:rsidRDefault="002427A9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E97823" w:rsidRPr="00083D82">
        <w:rPr>
          <w:rFonts w:ascii="Times New Roman" w:hAnsi="Times New Roman" w:cs="Times New Roman"/>
          <w:bCs/>
          <w:sz w:val="28"/>
          <w:szCs w:val="28"/>
        </w:rPr>
        <w:t xml:space="preserve"> Перечень административных процедур (действий) при предоставлении государственных услуг в электронной форме: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подача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документов; 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в органы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7823" w:rsidRPr="00590185" w:rsidRDefault="00E97823" w:rsidP="00E9782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90185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E97823" w:rsidRPr="00083D82" w:rsidRDefault="002427A9" w:rsidP="00E9782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="00E97823" w:rsidRPr="00590185">
        <w:rPr>
          <w:rFonts w:ascii="Times New Roman" w:hAnsi="Times New Roman"/>
          <w:sz w:val="28"/>
        </w:rPr>
        <w:t>порядке ее предоставления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7823" w:rsidRPr="00590185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823" w:rsidRPr="00590185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Подача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6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документов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97823" w:rsidRPr="00083D82" w:rsidRDefault="002427A9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7823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подача от заявителя </w:t>
      </w:r>
      <w:r w:rsidR="00E9782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97823"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97823" w:rsidRPr="00083D8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E97823" w:rsidRPr="00590185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Заявитель может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083D82">
        <w:rPr>
          <w:rFonts w:ascii="Times New Roman" w:hAnsi="Times New Roman" w:cs="Times New Roman"/>
          <w:sz w:val="28"/>
          <w:szCs w:val="28"/>
        </w:rPr>
        <w:t xml:space="preserve">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590185">
        <w:rPr>
          <w:rFonts w:ascii="Times New Roman" w:hAnsi="Times New Roman"/>
          <w:sz w:val="28"/>
        </w:rPr>
        <w:t xml:space="preserve"> </w:t>
      </w:r>
    </w:p>
    <w:p w:rsidR="00E97823" w:rsidRPr="00590185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90185"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Pr="00590185">
        <w:rPr>
          <w:rFonts w:ascii="Times New Roman" w:hAnsi="Times New Roman"/>
          <w:sz w:val="28"/>
          <w:vertAlign w:val="superscript"/>
        </w:rPr>
        <w:t>21</w:t>
      </w:r>
      <w:r w:rsidRPr="00590185">
        <w:rPr>
          <w:rFonts w:ascii="Times New Roman" w:hAnsi="Times New Roman"/>
          <w:sz w:val="28"/>
        </w:rPr>
        <w:t>.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85">
        <w:rPr>
          <w:rFonts w:ascii="Times New Roman" w:hAnsi="Times New Roman"/>
          <w:sz w:val="28"/>
        </w:rPr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90185">
        <w:rPr>
          <w:rFonts w:ascii="Times New Roman" w:hAnsi="Times New Roman"/>
          <w:sz w:val="28"/>
        </w:rPr>
        <w:t xml:space="preserve"> на предоставление муниципальной услуги является день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90185">
        <w:rPr>
          <w:rFonts w:ascii="Times New Roman" w:hAnsi="Times New Roman"/>
          <w:sz w:val="28"/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rFonts w:ascii="Times New Roman" w:hAnsi="Times New Roman" w:cs="Times New Roman"/>
          <w:sz w:val="28"/>
          <w:szCs w:val="28"/>
        </w:rPr>
        <w:t>).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а) устанавливает предмет обращения, проверяет документ,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личность;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E97823" w:rsidRPr="00083D82" w:rsidRDefault="00E97823" w:rsidP="00E9782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з) информирует заявителя о ходе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направляется заявителю не позднее дня, следующего за днем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E97823" w:rsidRPr="00083D82" w:rsidRDefault="002427A9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7823" w:rsidRPr="00083D82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приеме документов является наличие </w:t>
      </w:r>
      <w:r w:rsidR="00E9782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97823" w:rsidRPr="00083D8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E97823" w:rsidRPr="00083D82" w:rsidRDefault="002427A9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7823" w:rsidRPr="00817F44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E97823" w:rsidRPr="00590185">
        <w:rPr>
          <w:rFonts w:ascii="Times New Roman" w:hAnsi="Times New Roman" w:cs="Times New Roman"/>
          <w:sz w:val="28"/>
          <w:szCs w:val="28"/>
        </w:rPr>
        <w:t xml:space="preserve"> </w:t>
      </w:r>
      <w:r w:rsidR="00E97823">
        <w:rPr>
          <w:rFonts w:ascii="Times New Roman" w:hAnsi="Times New Roman" w:cs="Times New Roman"/>
          <w:sz w:val="28"/>
          <w:szCs w:val="28"/>
        </w:rPr>
        <w:t>1</w:t>
      </w:r>
      <w:r w:rsidR="00E97823" w:rsidRPr="00590185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E97823">
        <w:rPr>
          <w:rFonts w:ascii="Times New Roman" w:hAnsi="Times New Roman" w:cs="Times New Roman"/>
          <w:sz w:val="28"/>
          <w:szCs w:val="28"/>
        </w:rPr>
        <w:t>й</w:t>
      </w:r>
      <w:r w:rsidR="00E97823" w:rsidRPr="00590185">
        <w:rPr>
          <w:rFonts w:ascii="Times New Roman" w:hAnsi="Times New Roman" w:cs="Times New Roman"/>
          <w:sz w:val="28"/>
          <w:szCs w:val="28"/>
        </w:rPr>
        <w:t xml:space="preserve"> д</w:t>
      </w:r>
      <w:r w:rsidR="00E97823">
        <w:rPr>
          <w:rFonts w:ascii="Times New Roman" w:hAnsi="Times New Roman" w:cs="Times New Roman"/>
          <w:sz w:val="28"/>
          <w:szCs w:val="28"/>
        </w:rPr>
        <w:t>е</w:t>
      </w:r>
      <w:r w:rsidR="00E97823" w:rsidRPr="00590185">
        <w:rPr>
          <w:rFonts w:ascii="Times New Roman" w:hAnsi="Times New Roman" w:cs="Times New Roman"/>
          <w:sz w:val="28"/>
          <w:szCs w:val="28"/>
        </w:rPr>
        <w:t>н</w:t>
      </w:r>
      <w:r w:rsidR="00E97823">
        <w:rPr>
          <w:rFonts w:ascii="Times New Roman" w:hAnsi="Times New Roman" w:cs="Times New Roman"/>
          <w:sz w:val="28"/>
          <w:szCs w:val="28"/>
        </w:rPr>
        <w:t>ь</w:t>
      </w:r>
      <w:r w:rsidR="00E97823" w:rsidRPr="00590185">
        <w:rPr>
          <w:rFonts w:ascii="Times New Roman" w:hAnsi="Times New Roman" w:cs="Times New Roman"/>
          <w:sz w:val="28"/>
          <w:szCs w:val="28"/>
        </w:rPr>
        <w:t xml:space="preserve"> </w:t>
      </w:r>
      <w:r w:rsidR="00E97823" w:rsidRPr="00817F44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E9782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97823" w:rsidRPr="00817F44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="00E97823" w:rsidRPr="0081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97823" w:rsidRPr="00817F44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E97823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823" w:rsidRPr="00083D82" w:rsidRDefault="002427A9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7823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2427A9">
        <w:rPr>
          <w:rFonts w:ascii="Times New Roman" w:hAnsi="Times New Roman" w:cs="Times New Roman"/>
          <w:i/>
          <w:sz w:val="28"/>
          <w:szCs w:val="28"/>
        </w:rPr>
        <w:t>заместителем руководителя городского поселения «Междуреченск»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E97823" w:rsidRPr="00590185" w:rsidRDefault="002427A9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E97823" w:rsidRPr="00590185">
        <w:rPr>
          <w:rFonts w:ascii="Times New Roman" w:hAnsi="Times New Roman"/>
          <w:sz w:val="28"/>
        </w:rPr>
        <w:t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если определенные документы не были представлены 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823" w:rsidRPr="00083D82" w:rsidRDefault="002427A9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97823" w:rsidRPr="00083D82">
        <w:rPr>
          <w:rFonts w:ascii="Times New Roman" w:hAnsi="Times New Roman" w:cs="Times New Roman"/>
          <w:sz w:val="28"/>
          <w:szCs w:val="28"/>
        </w:rPr>
        <w:t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="00E9782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7823"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97823" w:rsidRPr="00083D82" w:rsidRDefault="002427A9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97823" w:rsidRPr="00083D82">
        <w:rPr>
          <w:rFonts w:ascii="Times New Roman" w:hAnsi="Times New Roman" w:cs="Times New Roman"/>
          <w:sz w:val="28"/>
          <w:szCs w:val="28"/>
        </w:rPr>
        <w:t>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="00E9782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7823"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97823" w:rsidRPr="00083D82" w:rsidRDefault="002427A9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E9782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E9782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E97823" w:rsidRPr="00083D82" w:rsidRDefault="00E97823" w:rsidP="00E97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</w:t>
      </w:r>
      <w:r w:rsidR="0087443E">
        <w:rPr>
          <w:rFonts w:ascii="Times New Roman" w:eastAsia="Times New Roman" w:hAnsi="Times New Roman" w:cs="Times New Roman"/>
          <w:sz w:val="28"/>
          <w:szCs w:val="28"/>
        </w:rPr>
        <w:t>ой форме заявителю направляется уведомление о предоставлении муниципальной услуги.</w:t>
      </w:r>
    </w:p>
    <w:p w:rsidR="00E97823" w:rsidRPr="00083D82" w:rsidRDefault="002427A9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9782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E97823" w:rsidRPr="00083D82" w:rsidRDefault="002427A9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E97823" w:rsidRPr="00D2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E97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7823" w:rsidRPr="0059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E978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97823" w:rsidRPr="0059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978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7823" w:rsidRPr="005901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78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7823" w:rsidRPr="00D2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="00E97823" w:rsidRPr="00817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97823" w:rsidRPr="00D20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97823" w:rsidRPr="00083D82" w:rsidRDefault="002427A9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E9782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Решения</w:t>
      </w:r>
      <w:r w:rsidR="00E97823" w:rsidRPr="00083D82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footnoteReference w:id="4"/>
      </w:r>
      <w:r w:rsidR="00E9782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7823" w:rsidRPr="002427A9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</w:t>
      </w:r>
      <w:r w:rsidR="0087443E">
        <w:rPr>
          <w:rFonts w:ascii="Times New Roman" w:hAnsi="Times New Roman" w:cs="Times New Roman"/>
          <w:sz w:val="28"/>
          <w:szCs w:val="28"/>
        </w:rPr>
        <w:t>журнале исходящей документации.</w:t>
      </w:r>
    </w:p>
    <w:p w:rsidR="00E97823" w:rsidRPr="00083D82" w:rsidRDefault="00E97823" w:rsidP="00242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083D82" w:rsidRDefault="002427A9" w:rsidP="00E9782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через МФЦ, </w:t>
      </w:r>
      <w:r w:rsidR="00E97823" w:rsidRPr="00083D82">
        <w:rPr>
          <w:rFonts w:ascii="Times New Roman" w:eastAsia="Times New Roman" w:hAnsi="Times New Roman" w:cs="Times New Roman"/>
          <w:i/>
          <w:sz w:val="28"/>
          <w:szCs w:val="28"/>
        </w:rPr>
        <w:t xml:space="preserve">включая описание административных процедур (действий), выполняемых МФЦ при предоставлении муниципальной услуги посредством комплексного </w:t>
      </w:r>
      <w:r w:rsidR="00E97823" w:rsidRPr="00DA4B71">
        <w:rPr>
          <w:rFonts w:ascii="Times New Roman" w:eastAsia="Times New Roman" w:hAnsi="Times New Roman" w:cs="Times New Roman"/>
          <w:i/>
          <w:sz w:val="28"/>
          <w:szCs w:val="28"/>
        </w:rPr>
        <w:t>заявления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083D8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083D82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7823" w:rsidRPr="00083D82" w:rsidRDefault="00E97823" w:rsidP="00E9782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E97823" w:rsidRPr="00083D82" w:rsidRDefault="002427A9" w:rsidP="00E9782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E97823" w:rsidRPr="00083D82" w:rsidRDefault="002427A9" w:rsidP="00E9782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E97823" w:rsidRPr="00083D82" w:rsidRDefault="002427A9" w:rsidP="00E9782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97823" w:rsidRPr="00083D82" w:rsidRDefault="00E97823" w:rsidP="00E9782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и регистрация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0F1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иных документов для предоставления муниципальной услуги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97823" w:rsidRPr="00083D82" w:rsidRDefault="002427A9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97823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</w:t>
      </w:r>
      <w:r w:rsidR="00E9782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97823"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97823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97823" w:rsidRPr="00083D82">
        <w:t xml:space="preserve"> </w:t>
      </w:r>
      <w:r w:rsidR="00E97823"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E97823"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="00E97823" w:rsidRPr="00083D82">
        <w:rPr>
          <w:rFonts w:ascii="Times New Roman" w:hAnsi="Times New Roman" w:cs="Times New Roman"/>
          <w:sz w:val="28"/>
          <w:szCs w:val="28"/>
        </w:rPr>
        <w:t>.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оформлен заявителем в МФЦ либо оформлен заранее. 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</w:p>
    <w:p w:rsidR="00E97823" w:rsidRPr="00083D82" w:rsidRDefault="00E97823" w:rsidP="00E9782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 (</w:t>
      </w:r>
      <w:r w:rsidRPr="00083D82">
        <w:rPr>
          <w:rFonts w:ascii="Times New Roman" w:hAnsi="Times New Roman" w:cs="Times New Roman"/>
          <w:i/>
          <w:sz w:val="28"/>
          <w:szCs w:val="28"/>
        </w:rPr>
        <w:t>или возвращает заявителю документы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E97823" w:rsidRPr="00083D82" w:rsidRDefault="002427A9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97823" w:rsidRPr="00083D82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приеме документов является </w:t>
      </w:r>
      <w:r w:rsidR="00E97823"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="00E9782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97823" w:rsidRPr="00083D8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E97823" w:rsidRPr="00CF06C7" w:rsidRDefault="002427A9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97823" w:rsidRPr="00817F44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E97823">
        <w:rPr>
          <w:rFonts w:ascii="Times New Roman" w:hAnsi="Times New Roman" w:cs="Times New Roman"/>
          <w:sz w:val="28"/>
          <w:szCs w:val="28"/>
        </w:rPr>
        <w:t>1</w:t>
      </w:r>
      <w:r w:rsidR="00E97823" w:rsidRPr="00590185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E97823">
        <w:rPr>
          <w:rFonts w:ascii="Times New Roman" w:hAnsi="Times New Roman" w:cs="Times New Roman"/>
          <w:sz w:val="28"/>
          <w:szCs w:val="28"/>
        </w:rPr>
        <w:t>й</w:t>
      </w:r>
      <w:r w:rsidR="00E97823" w:rsidRPr="00817F44">
        <w:rPr>
          <w:rFonts w:ascii="Times New Roman" w:hAnsi="Times New Roman" w:cs="Times New Roman"/>
          <w:sz w:val="28"/>
          <w:szCs w:val="28"/>
        </w:rPr>
        <w:t xml:space="preserve"> </w:t>
      </w:r>
      <w:r w:rsidR="00E97823" w:rsidRPr="00590185">
        <w:rPr>
          <w:rFonts w:ascii="Times New Roman" w:hAnsi="Times New Roman" w:cs="Times New Roman"/>
          <w:sz w:val="28"/>
          <w:szCs w:val="28"/>
        </w:rPr>
        <w:t>д</w:t>
      </w:r>
      <w:r w:rsidR="00E97823">
        <w:rPr>
          <w:rFonts w:ascii="Times New Roman" w:hAnsi="Times New Roman" w:cs="Times New Roman"/>
          <w:sz w:val="28"/>
          <w:szCs w:val="28"/>
        </w:rPr>
        <w:t>е</w:t>
      </w:r>
      <w:r w:rsidR="00E97823" w:rsidRPr="00590185">
        <w:rPr>
          <w:rFonts w:ascii="Times New Roman" w:hAnsi="Times New Roman" w:cs="Times New Roman"/>
          <w:sz w:val="28"/>
          <w:szCs w:val="28"/>
        </w:rPr>
        <w:t>н</w:t>
      </w:r>
      <w:r w:rsidR="00E97823">
        <w:rPr>
          <w:rFonts w:ascii="Times New Roman" w:hAnsi="Times New Roman" w:cs="Times New Roman"/>
          <w:sz w:val="28"/>
          <w:szCs w:val="28"/>
        </w:rPr>
        <w:t>ь</w:t>
      </w:r>
      <w:r w:rsidR="00E97823" w:rsidRPr="00590185">
        <w:rPr>
          <w:rFonts w:ascii="Times New Roman" w:hAnsi="Times New Roman" w:cs="Times New Roman"/>
          <w:sz w:val="28"/>
          <w:szCs w:val="28"/>
        </w:rPr>
        <w:t xml:space="preserve"> </w:t>
      </w:r>
      <w:r w:rsidR="00E97823" w:rsidRPr="00817F44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E9782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97823" w:rsidRPr="00817F44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="00E97823" w:rsidRPr="0081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97823" w:rsidRPr="00817F44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E97823" w:rsidRPr="00CF0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823" w:rsidRPr="00083D82" w:rsidRDefault="002427A9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97823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2427A9">
        <w:rPr>
          <w:rFonts w:ascii="Times New Roman" w:hAnsi="Times New Roman" w:cs="Times New Roman"/>
          <w:i/>
          <w:sz w:val="28"/>
          <w:szCs w:val="28"/>
        </w:rPr>
        <w:t>заместителем руководителя администрации городского поселения «Между</w:t>
      </w:r>
      <w:r w:rsidR="0087443E">
        <w:rPr>
          <w:rFonts w:ascii="Times New Roman" w:hAnsi="Times New Roman" w:cs="Times New Roman"/>
          <w:i/>
          <w:sz w:val="28"/>
          <w:szCs w:val="28"/>
        </w:rPr>
        <w:t>р</w:t>
      </w:r>
      <w:r w:rsidR="002427A9">
        <w:rPr>
          <w:rFonts w:ascii="Times New Roman" w:hAnsi="Times New Roman" w:cs="Times New Roman"/>
          <w:i/>
          <w:sz w:val="28"/>
          <w:szCs w:val="28"/>
        </w:rPr>
        <w:t>еченск»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E97823" w:rsidRPr="00083D82" w:rsidRDefault="002427A9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97823" w:rsidRPr="00083D82"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823" w:rsidRPr="00083D82" w:rsidRDefault="002427A9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E97823" w:rsidRPr="00083D82">
        <w:rPr>
          <w:rFonts w:ascii="Times New Roman" w:hAnsi="Times New Roman" w:cs="Times New Roman"/>
          <w:sz w:val="28"/>
          <w:szCs w:val="28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</w:t>
      </w:r>
      <w:r w:rsidR="007E1BEE" w:rsidRPr="007E1BEE">
        <w:rPr>
          <w:rFonts w:ascii="Times New Roman" w:hAnsi="Times New Roman" w:cs="Times New Roman"/>
          <w:sz w:val="28"/>
          <w:szCs w:val="28"/>
        </w:rPr>
        <w:t>3.19</w:t>
      </w:r>
      <w:r w:rsidR="00E97823" w:rsidRPr="007E1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7823"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97823" w:rsidRPr="00083D82" w:rsidRDefault="002427A9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E97823" w:rsidRPr="00083D82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r w:rsidR="00E97823" w:rsidRPr="007E1BE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E1BEE">
        <w:rPr>
          <w:rFonts w:ascii="Times New Roman" w:hAnsi="Times New Roman" w:cs="Times New Roman"/>
          <w:sz w:val="28"/>
          <w:szCs w:val="28"/>
        </w:rPr>
        <w:t>3.20</w:t>
      </w:r>
      <w:r w:rsidR="00E97823" w:rsidRPr="007E1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7823"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97823" w:rsidRPr="00083D82" w:rsidRDefault="002427A9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3.14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E97823" w:rsidRPr="00083D82">
        <w:t xml:space="preserve"> </w:t>
      </w:r>
      <w:r w:rsidR="00E97823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E97823" w:rsidRPr="00083D82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083D82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79"/>
      <w:bookmarkEnd w:id="16"/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3.1</w:t>
      </w:r>
      <w:r w:rsidR="002427A9">
        <w:rPr>
          <w:rFonts w:ascii="Times New Roman" w:hAnsi="Times New Roman" w:cs="Times New Roman"/>
          <w:sz w:val="28"/>
          <w:szCs w:val="28"/>
        </w:rPr>
        <w:t>5</w:t>
      </w:r>
      <w:r w:rsidRPr="002D7B3E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и  документов для предоставления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2)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7823" w:rsidRPr="002D7B3E" w:rsidRDefault="00E97823" w:rsidP="00E9782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4) 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E97823" w:rsidRPr="00590185" w:rsidRDefault="00E97823" w:rsidP="00E9782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F0AC0">
        <w:rPr>
          <w:rFonts w:ascii="Times New Roman" w:eastAsia="Times New Roman" w:hAnsi="Times New Roman" w:cs="Times New Roman"/>
          <w:i/>
          <w:sz w:val="28"/>
          <w:szCs w:val="28"/>
        </w:rPr>
        <w:t>3.1</w:t>
      </w:r>
      <w:r w:rsidR="002427A9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2F0AC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E97823" w:rsidRPr="002D7B3E" w:rsidRDefault="00E97823" w:rsidP="00E9782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88"/>
      <w:bookmarkEnd w:id="17"/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293"/>
      <w:bookmarkEnd w:id="18"/>
      <w:r w:rsidRPr="002D7B3E">
        <w:rPr>
          <w:rFonts w:ascii="Times New Roman" w:hAnsi="Times New Roman" w:cs="Times New Roman"/>
          <w:b/>
          <w:sz w:val="28"/>
          <w:szCs w:val="28"/>
        </w:rPr>
        <w:t>Прием</w:t>
      </w:r>
      <w:r w:rsidRPr="002D7B3E">
        <w:t xml:space="preserve"> 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и регистрация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0F1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B3E">
        <w:rPr>
          <w:rFonts w:ascii="Times New Roman" w:hAnsi="Times New Roman" w:cs="Times New Roman"/>
          <w:b/>
          <w:sz w:val="28"/>
          <w:szCs w:val="28"/>
        </w:rPr>
        <w:t>и иных документов для предоставления муниципальной услуги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3.</w:t>
      </w:r>
      <w:r w:rsidR="002427A9">
        <w:rPr>
          <w:rFonts w:ascii="Times New Roman" w:hAnsi="Times New Roman" w:cs="Times New Roman"/>
          <w:sz w:val="28"/>
          <w:szCs w:val="28"/>
        </w:rPr>
        <w:t>17</w:t>
      </w:r>
      <w:r w:rsidRPr="002D7B3E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заявления на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B3E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E97823" w:rsidRPr="002F0AC0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1) </w:t>
      </w:r>
      <w:r w:rsidRPr="002F0AC0">
        <w:rPr>
          <w:rFonts w:ascii="Times New Roman" w:hAnsi="Times New Roman" w:cs="Times New Roman"/>
          <w:sz w:val="28"/>
          <w:szCs w:val="28"/>
        </w:rPr>
        <w:t xml:space="preserve">Очная форма подачи документов – подача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F0AC0">
        <w:rPr>
          <w:rFonts w:ascii="Times New Roman" w:hAnsi="Times New Roman" w:cs="Times New Roman"/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2F0AC0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заявление о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По просьбе обратившегося лица заявление может быть оформлено специалистом Органа, 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Специалист Органа,  ответственный за прием документов, осуществляет следующие действия в ходе приема заявителя: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E97823" w:rsidRPr="002D7B3E" w:rsidRDefault="00E97823" w:rsidP="00E9782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Органа,  ответственный за прием документов, помогает заявителю заполнить заявление.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заявления о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и  документов через организацию почтовой связи, иную организацию, осуществляющую доставку корреспонденции.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</w:t>
      </w:r>
      <w:r w:rsidRPr="002F0AC0">
        <w:rPr>
          <w:rFonts w:ascii="Times New Roman" w:hAnsi="Times New Roman" w:cs="Times New Roman"/>
          <w:sz w:val="28"/>
          <w:szCs w:val="28"/>
        </w:rPr>
        <w:t>регламента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B3E">
        <w:rPr>
          <w:rFonts w:ascii="Times New Roman" w:hAnsi="Times New Roman" w:cs="Times New Roman"/>
          <w:sz w:val="28"/>
          <w:szCs w:val="28"/>
        </w:rPr>
        <w:t xml:space="preserve">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является день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и документов в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lastRenderedPageBreak/>
        <w:t>Если заявитель обратился заочно, специалист Органа, ответственный за прием документов: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2D7B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 w:cs="Times New Roman"/>
          <w:sz w:val="28"/>
          <w:szCs w:val="28"/>
        </w:rPr>
        <w:t>удостоверяясь, что</w:t>
      </w:r>
      <w:r w:rsidRPr="002D7B3E">
        <w:t xml:space="preserve"> </w:t>
      </w:r>
      <w:r w:rsidRPr="002F0AC0">
        <w:rPr>
          <w:rFonts w:ascii="Times New Roman" w:hAnsi="Times New Roman" w:cs="Times New Roman"/>
          <w:sz w:val="28"/>
          <w:szCs w:val="28"/>
        </w:rPr>
        <w:t>отсутствуют основания для отказа в приеме документов;</w:t>
      </w:r>
    </w:p>
    <w:p w:rsidR="00E97823" w:rsidRPr="002D7B3E" w:rsidRDefault="00E97823" w:rsidP="00E9782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2D7B3E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направляется заявителю не позднее дня, следующего за днем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F0AC0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3.</w:t>
      </w:r>
      <w:r w:rsidR="007E1BEE">
        <w:rPr>
          <w:rFonts w:ascii="Times New Roman" w:hAnsi="Times New Roman" w:cs="Times New Roman"/>
          <w:sz w:val="28"/>
          <w:szCs w:val="28"/>
        </w:rPr>
        <w:t>17</w:t>
      </w:r>
      <w:r w:rsidRPr="002D7B3E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приеме документов является 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3.</w:t>
      </w:r>
      <w:r w:rsidR="007E1BEE">
        <w:rPr>
          <w:rFonts w:ascii="Times New Roman" w:hAnsi="Times New Roman" w:cs="Times New Roman"/>
          <w:sz w:val="28"/>
          <w:szCs w:val="28"/>
        </w:rPr>
        <w:t>14</w:t>
      </w:r>
      <w:r w:rsidRPr="002D7B3E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7B3E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7B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7B3E">
        <w:rPr>
          <w:rFonts w:ascii="Times New Roman" w:hAnsi="Times New Roman" w:cs="Times New Roman"/>
          <w:sz w:val="28"/>
          <w:szCs w:val="28"/>
        </w:rPr>
        <w:t xml:space="preserve"> со дня поступления 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3.</w:t>
      </w:r>
      <w:r w:rsidR="007E1BEE">
        <w:rPr>
          <w:rFonts w:ascii="Times New Roman" w:hAnsi="Times New Roman" w:cs="Times New Roman"/>
          <w:sz w:val="28"/>
          <w:szCs w:val="28"/>
        </w:rPr>
        <w:t>17</w:t>
      </w:r>
      <w:r w:rsidRPr="002D7B3E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7E1BEE">
        <w:rPr>
          <w:rFonts w:ascii="Times New Roman" w:hAnsi="Times New Roman" w:cs="Times New Roman"/>
          <w:i/>
          <w:sz w:val="28"/>
          <w:szCs w:val="28"/>
        </w:rPr>
        <w:t>заместителем руководителя администрации городского поселения «Междуреченск».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3.</w:t>
      </w:r>
      <w:r w:rsidR="007E1BEE">
        <w:rPr>
          <w:rFonts w:ascii="Times New Roman" w:hAnsi="Times New Roman" w:cs="Times New Roman"/>
          <w:sz w:val="28"/>
          <w:szCs w:val="28"/>
        </w:rPr>
        <w:t>18</w:t>
      </w:r>
      <w:r w:rsidRPr="002F0AC0"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t>
      </w:r>
    </w:p>
    <w:p w:rsidR="00E97823" w:rsidRPr="002D7B3E" w:rsidRDefault="00E97823" w:rsidP="007E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7823" w:rsidRPr="002D7B3E" w:rsidRDefault="00E97823" w:rsidP="007E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97823" w:rsidRPr="007E1BEE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EE">
        <w:rPr>
          <w:rFonts w:ascii="Times New Roman" w:hAnsi="Times New Roman" w:cs="Times New Roman"/>
          <w:sz w:val="28"/>
          <w:szCs w:val="28"/>
        </w:rPr>
        <w:t>3.</w:t>
      </w:r>
      <w:r w:rsidR="007E1BEE" w:rsidRPr="007E1BEE">
        <w:rPr>
          <w:rFonts w:ascii="Times New Roman" w:hAnsi="Times New Roman" w:cs="Times New Roman"/>
          <w:sz w:val="28"/>
          <w:szCs w:val="28"/>
        </w:rPr>
        <w:t>19</w:t>
      </w:r>
      <w:r w:rsidRPr="007E1BEE">
        <w:rPr>
          <w:rFonts w:ascii="Times New Roman" w:hAnsi="Times New Roman" w:cs="Times New Roman"/>
          <w:sz w:val="28"/>
          <w:szCs w:val="28"/>
        </w:rPr>
        <w:t xml:space="preserve">. </w:t>
      </w:r>
      <w:r w:rsidRPr="002D7B3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2D7B3E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D7B3E">
        <w:rPr>
          <w:rFonts w:ascii="Times New Roman" w:hAnsi="Times New Roman" w:cs="Times New Roman"/>
          <w:sz w:val="28"/>
          <w:szCs w:val="28"/>
        </w:rPr>
        <w:t>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7E1BEE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7E1BEE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7E1BEE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</w:t>
      </w:r>
      <w:r w:rsidRPr="002D7B3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документации, включая систему межведомственного электронного взаимодействия </w:t>
      </w:r>
      <w:r w:rsidR="007E1BEE">
        <w:rPr>
          <w:rFonts w:ascii="Times New Roman" w:hAnsi="Times New Roman" w:cs="Times New Roman"/>
          <w:i/>
          <w:sz w:val="28"/>
          <w:szCs w:val="28"/>
        </w:rPr>
        <w:t>заместителем руководителя администрации городского поселения «Междуреченск»</w:t>
      </w:r>
      <w:r w:rsidRPr="002D7B3E">
        <w:rPr>
          <w:rFonts w:ascii="Times New Roman" w:hAnsi="Times New Roman" w:cs="Times New Roman"/>
          <w:sz w:val="28"/>
          <w:szCs w:val="28"/>
        </w:rPr>
        <w:t>.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3.</w:t>
      </w:r>
      <w:r w:rsidR="007E1BEE">
        <w:rPr>
          <w:rFonts w:ascii="Times New Roman" w:hAnsi="Times New Roman" w:cs="Times New Roman"/>
          <w:sz w:val="28"/>
          <w:szCs w:val="28"/>
        </w:rPr>
        <w:t>19</w:t>
      </w:r>
      <w:r w:rsidRPr="002F0AC0"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z w:val="28"/>
          <w:szCs w:val="28"/>
        </w:rPr>
        <w:t>3.</w:t>
      </w:r>
      <w:r w:rsidR="007E1BEE">
        <w:rPr>
          <w:rFonts w:ascii="Times New Roman" w:hAnsi="Times New Roman" w:cs="Times New Roman"/>
          <w:sz w:val="28"/>
          <w:szCs w:val="28"/>
        </w:rPr>
        <w:t>20</w:t>
      </w:r>
      <w:r w:rsidRPr="002D7B3E">
        <w:rPr>
          <w:rFonts w:ascii="Times New Roman" w:hAnsi="Times New Roman" w:cs="Times New Roman"/>
          <w:sz w:val="28"/>
          <w:szCs w:val="28"/>
        </w:rPr>
        <w:t xml:space="preserve">. </w:t>
      </w:r>
      <w:r w:rsidRPr="002D7B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2D7B3E">
        <w:rPr>
          <w:rFonts w:ascii="Times New Roman" w:hAnsi="Times New Roman" w:cs="Times New Roman"/>
          <w:sz w:val="28"/>
          <w:szCs w:val="28"/>
        </w:rPr>
        <w:t xml:space="preserve">пунктах 2.6, </w:t>
      </w:r>
      <w:r w:rsidRPr="002D7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 настоящего Административного регламента.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рассмотрении комплекта документов для предоставления муниципальной услуги специалист Органа: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Административного регламента. 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="007E1B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 рабочих дней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7E1B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 рабочего дня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7E1B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 рабочего дня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</w:t>
      </w:r>
      <w:r w:rsidR="007E1BE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D7B3E">
        <w:rPr>
          <w:sz w:val="28"/>
          <w:szCs w:val="28"/>
        </w:rPr>
        <w:t xml:space="preserve">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7E1BE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</w:t>
      </w:r>
      <w:r w:rsidRPr="002D7B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7E1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E97823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7E1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заместителем руководителя администрации городского поселения «Междуреченск»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2D7B3E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1BE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</w:t>
      </w:r>
      <w:r w:rsidRPr="002F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о результатах предоставления муниципальной услуги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E97823" w:rsidRPr="0087443E" w:rsidRDefault="00E97823" w:rsidP="0087443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</w:t>
      </w:r>
      <w:r w:rsidR="0087443E">
        <w:rPr>
          <w:rFonts w:ascii="Times New Roman" w:eastAsia="Times New Roman" w:hAnsi="Times New Roman" w:cs="Times New Roman"/>
          <w:sz w:val="28"/>
          <w:szCs w:val="28"/>
        </w:rPr>
        <w:t xml:space="preserve">ой форме заявителю направляется </w:t>
      </w:r>
      <w:r w:rsidR="0087443E" w:rsidRPr="0087443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Pr="0087443E">
        <w:rPr>
          <w:rFonts w:ascii="Times New Roman" w:eastAsia="Times New Roman" w:hAnsi="Times New Roman" w:cs="Times New Roman"/>
          <w:sz w:val="28"/>
          <w:szCs w:val="28"/>
        </w:rPr>
        <w:t>о результатах пред</w:t>
      </w:r>
      <w:r w:rsidR="0087443E" w:rsidRPr="0087443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Решения осуществляет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E97823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BE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документа, подписанного электронной подписью в соответствии с требованиями Федерального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подписи», в случае, если это указано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явлении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1B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1B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2D7B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МФЦ,</w:t>
      </w:r>
      <w:r w:rsidRPr="002D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1B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 w:rsidR="007E1BEE"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</w:t>
      </w:r>
      <w:r w:rsidRPr="002D7B3E">
        <w:rPr>
          <w:rFonts w:ascii="Times New Roman" w:hAnsi="Times New Roman" w:cs="Times New Roman"/>
          <w:sz w:val="28"/>
          <w:szCs w:val="28"/>
        </w:rPr>
        <w:t>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1: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1BE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D7B3E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3.</w:t>
      </w:r>
      <w:r w:rsidR="007E1BEE">
        <w:rPr>
          <w:rFonts w:ascii="Times New Roman" w:eastAsia="Calibri" w:hAnsi="Times New Roman" w:cs="Times New Roman"/>
          <w:sz w:val="28"/>
          <w:szCs w:val="28"/>
        </w:rPr>
        <w:t>22</w:t>
      </w:r>
      <w:r w:rsidRPr="002D7B3E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1BE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способами:</w:t>
      </w:r>
    </w:p>
    <w:p w:rsidR="00E97823" w:rsidRPr="002D7B3E" w:rsidRDefault="00E97823" w:rsidP="00E9782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</w:t>
      </w:r>
      <w:r w:rsidR="007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ошибками, специалистом администрации городского поселения «Междуреченск»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E97823" w:rsidRPr="002D7B3E" w:rsidRDefault="00E97823" w:rsidP="00E9782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823" w:rsidRPr="007E1BEE" w:rsidRDefault="00E97823" w:rsidP="007E1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1BE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E1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</w:t>
      </w:r>
      <w:r w:rsidR="007E1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 специалистом администрации городского поселения «Междуреченск»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E1BEE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дня.</w:t>
      </w:r>
    </w:p>
    <w:p w:rsidR="00E97823" w:rsidRPr="002D7B3E" w:rsidRDefault="00E97823" w:rsidP="00E97823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2D7B3E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97823" w:rsidRPr="002D7B3E" w:rsidRDefault="00E97823" w:rsidP="00E97823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D7B3E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2D7B3E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823" w:rsidRPr="002D7B3E" w:rsidRDefault="00E97823" w:rsidP="00E9782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7E1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специалистом администрации городского поселения «Междуреченск»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E1BEE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 дней</w:t>
      </w:r>
      <w:r w:rsidR="00F63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823" w:rsidRPr="002D7B3E" w:rsidRDefault="00E97823" w:rsidP="00E9782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2D7B3E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E97823" w:rsidRPr="002D7B3E" w:rsidRDefault="00E97823" w:rsidP="00E97823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E97823" w:rsidRPr="002D7B3E" w:rsidRDefault="00E97823" w:rsidP="00E97823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63E59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63E59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F63E59">
        <w:rPr>
          <w:rFonts w:ascii="Times New Roman" w:eastAsia="Calibri" w:hAnsi="Times New Roman" w:cs="Times New Roman"/>
          <w:sz w:val="28"/>
          <w:szCs w:val="28"/>
          <w:lang w:eastAsia="ru-RU"/>
        </w:rPr>
        <w:t>4 рабочих дней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63E59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E97823" w:rsidRPr="002D7B3E" w:rsidRDefault="00E97823" w:rsidP="00E97823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исправленные документы, являющиеся результатом предоставления муниципальной услуги;</w:t>
      </w:r>
    </w:p>
    <w:p w:rsidR="00E97823" w:rsidRPr="002D7B3E" w:rsidRDefault="00E97823" w:rsidP="00E97823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2D7B3E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63E59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2: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 (в том числе срок таких исправлений) осуществляется в порядке, определенном </w:t>
      </w:r>
      <w:r w:rsidR="00F63E59">
        <w:rPr>
          <w:rFonts w:ascii="Times New Roman" w:eastAsia="Calibri" w:hAnsi="Times New Roman" w:cs="Times New Roman"/>
          <w:sz w:val="28"/>
          <w:szCs w:val="28"/>
        </w:rPr>
        <w:t>административным регламентом по предоставлению муниципальной услуги «Устранение технических ошибок в правоустанавливающих документах, принятых органами местного самоуправл</w:t>
      </w:r>
      <w:r w:rsidR="0087443E">
        <w:rPr>
          <w:rFonts w:ascii="Times New Roman" w:eastAsia="Calibri" w:hAnsi="Times New Roman" w:cs="Times New Roman"/>
          <w:sz w:val="28"/>
          <w:szCs w:val="28"/>
        </w:rPr>
        <w:t>ен</w:t>
      </w:r>
      <w:r w:rsidR="00F63E59">
        <w:rPr>
          <w:rFonts w:ascii="Times New Roman" w:eastAsia="Calibri" w:hAnsi="Times New Roman" w:cs="Times New Roman"/>
          <w:sz w:val="28"/>
          <w:szCs w:val="28"/>
        </w:rPr>
        <w:t>ия».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68"/>
      <w:bookmarkEnd w:id="19"/>
      <w:r w:rsidRPr="002D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D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D7B3E">
        <w:rPr>
          <w:rFonts w:ascii="Times New Roman" w:hAnsi="Times New Roman" w:cs="Times New Roman"/>
          <w:sz w:val="28"/>
          <w:szCs w:val="28"/>
        </w:rPr>
        <w:t>услуги, осуществляет</w:t>
      </w:r>
      <w:r w:rsidR="00F63E59">
        <w:rPr>
          <w:rFonts w:ascii="Times New Roman" w:hAnsi="Times New Roman" w:cs="Times New Roman"/>
          <w:sz w:val="28"/>
          <w:szCs w:val="28"/>
        </w:rPr>
        <w:t xml:space="preserve"> заместитель руководителя администрации городского поселения «Междуреченск».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4.2.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F63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администрации городского поселения «Междуреченск»</w:t>
      </w:r>
      <w:r w:rsidRPr="002D7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Административного регламента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сотрудниками МФЦ осуществляется руководителем МФЦ.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ar377"/>
      <w:bookmarkEnd w:id="20"/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F63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раза в три года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 в МФЦ;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394"/>
      <w:bookmarkEnd w:id="22"/>
      <w:r w:rsidRPr="002D7B3E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4.7.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Par402"/>
      <w:bookmarkEnd w:id="23"/>
      <w:r w:rsidRPr="002D7B3E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2D7B3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</w:t>
      </w:r>
      <w:r w:rsidRPr="002F0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служащих, работников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0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F0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</w:t>
      </w: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предоставления муниципальной услуги, действий (бездействий)Органа, должностных лиц Органа либо муниципального служащего,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МФЦ, его работника, при предоставлении муниципальной услуги </w:t>
      </w:r>
      <w:r w:rsidRPr="002D7B3E">
        <w:rPr>
          <w:rFonts w:ascii="Times New Roman" w:hAnsi="Times New Roman"/>
          <w:sz w:val="28"/>
          <w:szCs w:val="28"/>
          <w:lang w:eastAsia="ru-RU"/>
        </w:rPr>
        <w:t>в досудебном порядке.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>в Республике Коми отсутствуют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r w:rsidRPr="002F0AC0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2F0AC0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 в полном объеме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</w:t>
      </w:r>
      <w:r w:rsidRPr="002F0AC0">
        <w:rPr>
          <w:rFonts w:ascii="Times New Roman" w:eastAsia="Calibri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2D7B3E" w:rsidDel="00E963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2D7B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Pr="002D7B3E">
        <w:rPr>
          <w:rFonts w:ascii="Times New Roman" w:hAnsi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</w:p>
    <w:p w:rsidR="00E97823" w:rsidRPr="002F0AC0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>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>10)</w:t>
      </w:r>
      <w:r w:rsidRPr="002F0A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 xml:space="preserve">«Об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lastRenderedPageBreak/>
        <w:t>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>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AC0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2D7B3E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2F0AC0">
        <w:rPr>
          <w:rFonts w:ascii="Times New Roman" w:hAnsi="Times New Roman" w:cs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2D7B3E">
        <w:rPr>
          <w:rFonts w:ascii="Times New Roman" w:hAnsi="Times New Roman"/>
          <w:sz w:val="28"/>
          <w:szCs w:val="28"/>
        </w:rPr>
        <w:t>.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2F0AC0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 w:rsidR="00F63E59">
        <w:rPr>
          <w:rFonts w:ascii="Times New Roman" w:hAnsi="Times New Roman"/>
          <w:sz w:val="28"/>
          <w:szCs w:val="28"/>
        </w:rPr>
        <w:t>руководителя Органа подаются в администрацию муниципального района «Удорский»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2F0AC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0AC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F0AC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lastRenderedPageBreak/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2F0AC0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97823" w:rsidRPr="002F0AC0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2D7B3E"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</w:t>
      </w: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служащего,</w:t>
      </w:r>
      <w:r w:rsidRPr="002D7B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5.9.</w:t>
      </w:r>
      <w:r w:rsidRPr="002D7B3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2F0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AC0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98459B" w:rsidRDefault="0098459B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Жалоба, поступившая в администрацию городского поселения «Междуреченск» регистрируется в журнале регистрации обращений </w:t>
      </w: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граждан, в течении одного рабочего дня жалоба направляется на рассмотрение руководителю администрации городского поселения «Междуреченск», общий срок рассмотрения жалобы составляет не более 30 рабочих дней, исчисляемых со дня регистрации жалобы.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2F0AC0">
        <w:rPr>
          <w:rFonts w:ascii="Times New Roman" w:hAnsi="Times New Roman"/>
          <w:sz w:val="28"/>
          <w:szCs w:val="28"/>
          <w:lang w:eastAsia="ru-RU"/>
        </w:rPr>
        <w:t>работником, наделенными полномочиями по рассмотрению жалоб,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2F0AC0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2F0AC0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подлежит рассмотрению в течение 15 рабочих дней со дня ее регистрации, а в случае обжалования отказа Органа, 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2F0AC0"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5.12. </w:t>
      </w:r>
      <w:r w:rsidRPr="002F0AC0">
        <w:rPr>
          <w:rFonts w:ascii="Times New Roman" w:hAnsi="Times New Roman"/>
          <w:sz w:val="28"/>
          <w:szCs w:val="28"/>
          <w:lang w:eastAsia="ru-RU"/>
        </w:rPr>
        <w:t>По результатам рассмотрения принимается одно из следующих решений: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рассмотрения жалобы, в том числе проект документа с исправленными допущенными опечатками и ошибками.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2D7B3E">
        <w:t xml:space="preserve"> </w:t>
      </w:r>
      <w:r w:rsidRPr="002F0AC0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5.15. Заявитель вправе запрашивать и получать информацию 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документы, необходимые для обоснования и рассмотрения жалобы.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98459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www</w:t>
      </w:r>
      <w:r w:rsidR="0098459B" w:rsidRPr="0098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98459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admmegd</w:t>
      </w:r>
      <w:r w:rsidR="0098459B" w:rsidRPr="0098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98459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ru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2D7B3E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2D7B3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2D7B3E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2D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E97823" w:rsidRPr="002D7B3E" w:rsidRDefault="00E97823" w:rsidP="00E978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E97823" w:rsidRPr="002D7B3E" w:rsidRDefault="00E97823" w:rsidP="00E978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E97823" w:rsidRDefault="00E97823" w:rsidP="00E978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D7B3E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E97823" w:rsidRPr="002D7B3E" w:rsidRDefault="00E97823" w:rsidP="00E978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E97823" w:rsidRPr="002D7B3E" w:rsidRDefault="00E97823" w:rsidP="00E978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E97823" w:rsidRPr="002D7B3E" w:rsidRDefault="00E97823" w:rsidP="00E978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E97823" w:rsidRPr="002D7B3E" w:rsidRDefault="00E97823" w:rsidP="00E978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при письменном обращении в Орган, МФЦ;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4" w:name="Par779"/>
      <w:bookmarkEnd w:id="24"/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823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823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823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823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823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823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823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823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823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E97823" w:rsidRPr="002D7B3E" w:rsidTr="00910274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E97823" w:rsidRPr="002D7B3E" w:rsidTr="0091027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23" w:rsidRPr="002D7B3E" w:rsidRDefault="00E97823" w:rsidP="00910274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D7B3E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23" w:rsidRPr="002D7B3E" w:rsidRDefault="00E97823" w:rsidP="00910274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E97823" w:rsidRPr="002D7B3E" w:rsidRDefault="00E97823" w:rsidP="00910274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E97823" w:rsidRPr="002D7B3E" w:rsidRDefault="00E97823" w:rsidP="00910274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97823" w:rsidRPr="002D7B3E" w:rsidTr="0091027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E97823" w:rsidRPr="002D7B3E" w:rsidRDefault="00E97823" w:rsidP="0091027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E97823" w:rsidRPr="002D7B3E" w:rsidRDefault="00E97823" w:rsidP="0091027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E97823" w:rsidRPr="002D7B3E" w:rsidRDefault="00E97823" w:rsidP="0091027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E97823" w:rsidRPr="002D7B3E" w:rsidRDefault="00E97823" w:rsidP="0091027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D7B3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заявление</w:t>
                  </w:r>
                  <w:r w:rsidRPr="002D7B3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</w:tc>
            </w:tr>
          </w:tbl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7823" w:rsidRPr="002D7B3E" w:rsidRDefault="00E97823" w:rsidP="00E978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823" w:rsidRPr="002D7B3E" w:rsidRDefault="00E97823" w:rsidP="00E978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97823" w:rsidRPr="002D7B3E" w:rsidRDefault="00E97823" w:rsidP="00E97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___________________________________________________________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(местоположение</w:t>
      </w:r>
      <w:r w:rsidRPr="002D7B3E">
        <w:rPr>
          <w:rFonts w:ascii="Times New Roman" w:hAnsi="Times New Roman" w:cs="Times New Roman"/>
          <w:sz w:val="28"/>
          <w:szCs w:val="28"/>
        </w:rPr>
        <w:t>, адрес и (или) кадастровый номер</w:t>
      </w:r>
      <w:r w:rsidRPr="002D7B3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97823" w:rsidRPr="002D7B3E" w:rsidRDefault="00E97823" w:rsidP="00E97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97823" w:rsidRPr="002D7B3E" w:rsidRDefault="00E97823" w:rsidP="00E97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реконструкцию объекта: </w:t>
      </w:r>
    </w:p>
    <w:p w:rsidR="00E97823" w:rsidRPr="002D7B3E" w:rsidRDefault="00E97823" w:rsidP="00E978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610"/>
        <w:gridCol w:w="844"/>
        <w:gridCol w:w="316"/>
        <w:gridCol w:w="1335"/>
        <w:gridCol w:w="175"/>
        <w:gridCol w:w="6"/>
        <w:gridCol w:w="1049"/>
        <w:gridCol w:w="1179"/>
        <w:gridCol w:w="1502"/>
        <w:gridCol w:w="2047"/>
      </w:tblGrid>
      <w:tr w:rsidR="00E97823" w:rsidRPr="002D7B3E" w:rsidTr="0091027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7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7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7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86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3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866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3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866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99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00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00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99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002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99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002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4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6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164" w:type="pct"/>
            <w:gridSpan w:val="4"/>
            <w:vMerge/>
            <w:vAlign w:val="center"/>
            <w:hideMark/>
          </w:tcPr>
          <w:p w:rsidR="00E97823" w:rsidRPr="002D7B3E" w:rsidRDefault="00E97823" w:rsidP="009102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97823" w:rsidRPr="002D7B3E" w:rsidTr="00910274">
        <w:tc>
          <w:tcPr>
            <w:tcW w:w="3190" w:type="dxa"/>
            <w:tcBorders>
              <w:top w:val="single" w:sz="4" w:space="0" w:color="auto"/>
            </w:tcBorders>
          </w:tcPr>
          <w:p w:rsidR="00E97823" w:rsidRPr="002D7B3E" w:rsidRDefault="00E97823" w:rsidP="0091027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E97823" w:rsidRPr="002D7B3E" w:rsidRDefault="00E97823" w:rsidP="0091027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97823" w:rsidRPr="002D7B3E" w:rsidRDefault="00E97823" w:rsidP="0091027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E97823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97823" w:rsidRPr="002D7B3E" w:rsidRDefault="00E97823" w:rsidP="00E978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545"/>
      </w:tblGrid>
      <w:tr w:rsidR="00E97823" w:rsidRPr="002D7B3E" w:rsidTr="0091027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57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E97823" w:rsidRPr="002D7B3E" w:rsidTr="0091027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23" w:rsidRPr="002D7B3E" w:rsidRDefault="00E97823" w:rsidP="00910274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D7B3E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23" w:rsidRPr="002D7B3E" w:rsidRDefault="00E97823" w:rsidP="00910274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E97823" w:rsidRPr="002D7B3E" w:rsidRDefault="00E97823" w:rsidP="00910274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E97823" w:rsidRPr="002D7B3E" w:rsidRDefault="00E97823" w:rsidP="00910274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97823" w:rsidRPr="002D7B3E" w:rsidTr="0091027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E97823" w:rsidRPr="002D7B3E" w:rsidRDefault="00E97823" w:rsidP="0091027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E97823" w:rsidRPr="002D7B3E" w:rsidRDefault="00E97823" w:rsidP="0091027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E97823" w:rsidRPr="002D7B3E" w:rsidRDefault="00E97823" w:rsidP="0091027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E97823" w:rsidRPr="002D7B3E" w:rsidRDefault="00E97823" w:rsidP="0091027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D7B3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заявление</w:t>
                  </w:r>
                  <w:r w:rsidRPr="002D7B3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</w:tc>
            </w:tr>
          </w:tbl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97823" w:rsidRPr="002D7B3E" w:rsidRDefault="00E97823" w:rsidP="00E97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23" w:rsidRPr="002D7B3E" w:rsidRDefault="00E97823" w:rsidP="00E97823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E97823" w:rsidRPr="002D7B3E" w:rsidTr="0091027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823" w:rsidRPr="002D7B3E" w:rsidTr="0091027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823" w:rsidRPr="002D7B3E" w:rsidTr="0091027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97823" w:rsidRPr="002D7B3E" w:rsidRDefault="00E97823" w:rsidP="009102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97823" w:rsidRPr="002D7B3E" w:rsidTr="0091027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823" w:rsidRPr="002D7B3E" w:rsidTr="0091027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823" w:rsidRPr="002D7B3E" w:rsidTr="0091027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823" w:rsidRPr="002D7B3E" w:rsidTr="0091027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</w:tr>
      <w:tr w:rsidR="00E97823" w:rsidRPr="002D7B3E" w:rsidTr="0091027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</w:tr>
      <w:tr w:rsidR="00E97823" w:rsidRPr="002D7B3E" w:rsidTr="0091027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823" w:rsidRPr="002D7B3E" w:rsidTr="00910274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7823" w:rsidRPr="002D7B3E" w:rsidRDefault="00E97823" w:rsidP="00E97823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E97823" w:rsidRPr="002D7B3E" w:rsidRDefault="00E97823" w:rsidP="00E9782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97823" w:rsidRPr="002D7B3E" w:rsidRDefault="00E97823" w:rsidP="00E978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823" w:rsidRPr="002D7B3E" w:rsidRDefault="00E97823" w:rsidP="00E97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___________________________________________________________</w:t>
      </w:r>
    </w:p>
    <w:p w:rsidR="00E97823" w:rsidRPr="002D7B3E" w:rsidRDefault="00E97823" w:rsidP="00E978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(местоположение</w:t>
      </w:r>
      <w:r w:rsidRPr="002D7B3E">
        <w:rPr>
          <w:rFonts w:ascii="Times New Roman" w:hAnsi="Times New Roman" w:cs="Times New Roman"/>
          <w:sz w:val="28"/>
          <w:szCs w:val="28"/>
        </w:rPr>
        <w:t>, адрес и (или) кадастровый номер</w:t>
      </w:r>
      <w:r w:rsidRPr="002D7B3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97823" w:rsidRPr="002D7B3E" w:rsidRDefault="00E97823" w:rsidP="00E97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97823" w:rsidRPr="002D7B3E" w:rsidRDefault="00E97823" w:rsidP="00E97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реконструкцию объекта: </w:t>
      </w:r>
    </w:p>
    <w:p w:rsidR="00E97823" w:rsidRPr="002D7B3E" w:rsidRDefault="00E97823" w:rsidP="00E978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p w:rsidR="00E97823" w:rsidRPr="002D7B3E" w:rsidRDefault="00E97823" w:rsidP="00E978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7823" w:rsidRPr="002D7B3E" w:rsidRDefault="00E97823" w:rsidP="00E978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E97823" w:rsidRPr="002D7B3E" w:rsidTr="0091027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823" w:rsidRPr="002D7B3E" w:rsidTr="0091027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97823" w:rsidRPr="002D7B3E" w:rsidRDefault="00E97823" w:rsidP="009102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7823" w:rsidRPr="002D7B3E" w:rsidRDefault="00E97823" w:rsidP="0091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7823" w:rsidRPr="002D7B3E" w:rsidRDefault="00E97823" w:rsidP="00E978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7823" w:rsidRPr="002D7B3E" w:rsidRDefault="00E97823" w:rsidP="00E978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7823" w:rsidRPr="002D7B3E" w:rsidRDefault="00E97823" w:rsidP="00E978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97823" w:rsidRPr="002D7B3E" w:rsidTr="00910274">
        <w:tc>
          <w:tcPr>
            <w:tcW w:w="3190" w:type="dxa"/>
          </w:tcPr>
          <w:p w:rsidR="00E97823" w:rsidRPr="002D7B3E" w:rsidRDefault="00E97823" w:rsidP="0091027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97823" w:rsidRPr="002D7B3E" w:rsidRDefault="00E97823" w:rsidP="0091027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823" w:rsidRPr="002D7B3E" w:rsidRDefault="00E97823" w:rsidP="0091027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7823" w:rsidRPr="002D7B3E" w:rsidTr="00910274">
        <w:tc>
          <w:tcPr>
            <w:tcW w:w="3190" w:type="dxa"/>
          </w:tcPr>
          <w:p w:rsidR="00E97823" w:rsidRPr="002D7B3E" w:rsidRDefault="00E97823" w:rsidP="0091027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97823" w:rsidRPr="002D7B3E" w:rsidRDefault="00E97823" w:rsidP="0091027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823" w:rsidRPr="002D7B3E" w:rsidRDefault="00E97823" w:rsidP="0091027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E97823" w:rsidRDefault="00E97823" w:rsidP="00E97823"/>
    <w:p w:rsidR="00E97823" w:rsidRDefault="00E97823" w:rsidP="00E97823"/>
    <w:p w:rsidR="00E97823" w:rsidRDefault="00E97823" w:rsidP="00E97823"/>
    <w:p w:rsidR="002752ED" w:rsidRDefault="002752ED"/>
    <w:sectPr w:rsidR="002752ED" w:rsidSect="0091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F9" w:rsidRDefault="00122CF9" w:rsidP="00E97823">
      <w:pPr>
        <w:spacing w:after="0" w:line="240" w:lineRule="auto"/>
      </w:pPr>
      <w:r>
        <w:separator/>
      </w:r>
    </w:p>
  </w:endnote>
  <w:endnote w:type="continuationSeparator" w:id="0">
    <w:p w:rsidR="00122CF9" w:rsidRDefault="00122CF9" w:rsidP="00E9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F9" w:rsidRDefault="00122CF9" w:rsidP="00E97823">
      <w:pPr>
        <w:spacing w:after="0" w:line="240" w:lineRule="auto"/>
      </w:pPr>
      <w:r>
        <w:separator/>
      </w:r>
    </w:p>
  </w:footnote>
  <w:footnote w:type="continuationSeparator" w:id="0">
    <w:p w:rsidR="00122CF9" w:rsidRDefault="00122CF9" w:rsidP="00E97823">
      <w:pPr>
        <w:spacing w:after="0" w:line="240" w:lineRule="auto"/>
      </w:pPr>
      <w:r>
        <w:continuationSeparator/>
      </w:r>
    </w:p>
  </w:footnote>
  <w:footnote w:id="1">
    <w:p w:rsidR="001A3EE7" w:rsidRPr="00777CCF" w:rsidRDefault="001A3EE7" w:rsidP="00E9782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77CCF">
        <w:rPr>
          <w:rStyle w:val="ad"/>
          <w:rFonts w:ascii="Times New Roman" w:hAnsi="Times New Roman" w:cs="Times New Roman"/>
        </w:rPr>
        <w:t>*</w:t>
      </w:r>
      <w:r w:rsidRPr="00777CCF">
        <w:rPr>
          <w:rFonts w:ascii="Times New Roman" w:hAnsi="Times New Roman" w:cs="Times New Roman"/>
        </w:rPr>
        <w:t xml:space="preserve"> В случае,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1A3EE7" w:rsidRPr="00777CCF" w:rsidRDefault="001A3EE7" w:rsidP="00E9782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77CCF">
        <w:rPr>
          <w:rFonts w:ascii="Times New Roman" w:hAnsi="Times New Roman" w:cs="Times New Roman"/>
        </w:rPr>
        <w:t>В случае,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</w:footnote>
  <w:footnote w:id="2">
    <w:p w:rsidR="001A3EE7" w:rsidRPr="003F6422" w:rsidRDefault="001A3EE7" w:rsidP="00E97823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1A3EE7" w:rsidRDefault="001A3EE7" w:rsidP="00E97823">
      <w:pPr>
        <w:pStyle w:val="ab"/>
      </w:pPr>
    </w:p>
  </w:footnote>
  <w:footnote w:id="3">
    <w:p w:rsidR="001A3EE7" w:rsidRPr="00271375" w:rsidRDefault="001A3EE7" w:rsidP="00E97823">
      <w:pPr>
        <w:pStyle w:val="ab"/>
        <w:ind w:firstLine="709"/>
        <w:rPr>
          <w:rFonts w:ascii="Times New Roman" w:hAnsi="Times New Roman" w:cs="Times New Roman"/>
        </w:rPr>
      </w:pPr>
      <w:r w:rsidRPr="00271375">
        <w:rPr>
          <w:rStyle w:val="ad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4">
    <w:p w:rsidR="001A3EE7" w:rsidRPr="002327CA" w:rsidRDefault="001A3EE7" w:rsidP="00E97823">
      <w:pPr>
        <w:pStyle w:val="ab"/>
        <w:ind w:firstLine="426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1A3EE7" w:rsidRPr="002327CA" w:rsidRDefault="001A3EE7" w:rsidP="00E978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1A3EE7" w:rsidRPr="00D8652C" w:rsidRDefault="001A3EE7" w:rsidP="00E978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5">
    <w:p w:rsidR="001A3EE7" w:rsidRDefault="001A3EE7" w:rsidP="00E97823">
      <w:pPr>
        <w:pStyle w:val="ab"/>
      </w:pPr>
      <w:r>
        <w:rPr>
          <w:rStyle w:val="ad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6">
    <w:p w:rsidR="001A3EE7" w:rsidRDefault="001A3EE7" w:rsidP="00E97823">
      <w:pPr>
        <w:pStyle w:val="ab"/>
      </w:pPr>
      <w:r>
        <w:rPr>
          <w:rStyle w:val="ad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7">
    <w:p w:rsidR="001A3EE7" w:rsidRDefault="001A3EE7" w:rsidP="00E97823">
      <w:pPr>
        <w:pStyle w:val="ab"/>
      </w:pPr>
      <w:r>
        <w:rPr>
          <w:rStyle w:val="ad"/>
        </w:rPr>
        <w:footnoteRef/>
      </w:r>
      <w:r>
        <w:t xml:space="preserve"> Заголовок зависит от типа заявителя</w:t>
      </w:r>
    </w:p>
  </w:footnote>
  <w:footnote w:id="8">
    <w:p w:rsidR="001A3EE7" w:rsidRDefault="001A3EE7" w:rsidP="00E97823">
      <w:pPr>
        <w:pStyle w:val="ab"/>
      </w:pPr>
      <w:r>
        <w:rPr>
          <w:rStyle w:val="ad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23"/>
  </w:num>
  <w:num w:numId="7">
    <w:abstractNumId w:val="10"/>
  </w:num>
  <w:num w:numId="8">
    <w:abstractNumId w:val="7"/>
  </w:num>
  <w:num w:numId="9">
    <w:abstractNumId w:val="19"/>
  </w:num>
  <w:num w:numId="10">
    <w:abstractNumId w:val="20"/>
  </w:num>
  <w:num w:numId="11">
    <w:abstractNumId w:val="2"/>
  </w:num>
  <w:num w:numId="12">
    <w:abstractNumId w:val="3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2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23"/>
    <w:rsid w:val="00065041"/>
    <w:rsid w:val="00122CF9"/>
    <w:rsid w:val="001A08F1"/>
    <w:rsid w:val="001A0C13"/>
    <w:rsid w:val="001A3EE7"/>
    <w:rsid w:val="00237900"/>
    <w:rsid w:val="002427A9"/>
    <w:rsid w:val="002752ED"/>
    <w:rsid w:val="003E7513"/>
    <w:rsid w:val="00725DE1"/>
    <w:rsid w:val="007E1BEE"/>
    <w:rsid w:val="0087443E"/>
    <w:rsid w:val="008C179A"/>
    <w:rsid w:val="00910274"/>
    <w:rsid w:val="0098459B"/>
    <w:rsid w:val="009E6CF4"/>
    <w:rsid w:val="00C9199C"/>
    <w:rsid w:val="00E044DD"/>
    <w:rsid w:val="00E97823"/>
    <w:rsid w:val="00F63E59"/>
    <w:rsid w:val="00F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78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E97823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97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8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78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8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7823"/>
    <w:rPr>
      <w:color w:val="0563C1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E97823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E97823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E97823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E97823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E97823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E9782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E9782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9782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97823"/>
    <w:rPr>
      <w:vertAlign w:val="superscript"/>
    </w:rPr>
  </w:style>
  <w:style w:type="paragraph" w:styleId="ae">
    <w:name w:val="No Spacing"/>
    <w:uiPriority w:val="1"/>
    <w:qFormat/>
    <w:rsid w:val="00E97823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E9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7823"/>
  </w:style>
  <w:style w:type="paragraph" w:styleId="af1">
    <w:name w:val="footer"/>
    <w:basedOn w:val="a"/>
    <w:link w:val="af2"/>
    <w:uiPriority w:val="99"/>
    <w:unhideWhenUsed/>
    <w:rsid w:val="00E9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7823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E97823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E97823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E97823"/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E9782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E97823"/>
    <w:rPr>
      <w:rFonts w:ascii="Times New Roman" w:hAnsi="Times New Roman"/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E978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78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E97823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97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8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78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8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7823"/>
    <w:rPr>
      <w:color w:val="0563C1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E97823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E97823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E97823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E97823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E97823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E9782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E9782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9782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97823"/>
    <w:rPr>
      <w:vertAlign w:val="superscript"/>
    </w:rPr>
  </w:style>
  <w:style w:type="paragraph" w:styleId="ae">
    <w:name w:val="No Spacing"/>
    <w:uiPriority w:val="1"/>
    <w:qFormat/>
    <w:rsid w:val="00E97823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E9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7823"/>
  </w:style>
  <w:style w:type="paragraph" w:styleId="af1">
    <w:name w:val="footer"/>
    <w:basedOn w:val="a"/>
    <w:link w:val="af2"/>
    <w:uiPriority w:val="99"/>
    <w:unhideWhenUsed/>
    <w:rsid w:val="00E9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7823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E97823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E97823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E97823"/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E9782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E97823"/>
    <w:rPr>
      <w:rFonts w:ascii="Times New Roman" w:hAnsi="Times New Roman"/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E978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31439D9D446E5772B0A3E4BAC3436A6F4BD052A7B1B22A89977AA89603AC0C897FFD62662675C79E786441B7t1Y5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C4DA5233640B4E42B159985E876C2AFE879A81F0E015653B68C21057A3E42F2A7430726Ed653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313BE88A598766DBAB9B4A2B202B02661A971D418ADC7DD5C52E15B2CFE420DF3C053A86B4EA4BDF2F5B2CfDx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06159A662B948B79149B1B197219B992D22466B26E78A1798E4DAA7B3451D0B340C478CD83638C1C14E88774t0G4O" TargetMode="External"/><Relationship Id="rId10" Type="http://schemas.openxmlformats.org/officeDocument/2006/relationships/hyperlink" Target="consultantplus://offline/ref=56313BE88A598766DBAB9B4A2B202B02661A971D418ADC7DD5C52E15B2CFE420DF3C053A86B4EA4BDF2F5B2CfD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1E0DCFBA66B617AC9EA4FF87E886C036EB91AA769CA0941C41F610D0F00B4AB6DBC4AF6FD6728DAF2F47685CFF7FAA901CE666CD381Aa8H" TargetMode="External"/><Relationship Id="rId14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D1C3-6DDF-4653-BD33-DC28810C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15382</Words>
  <Characters>87680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102857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Серышева Анна Валерьевна</dc:creator>
  <cp:keywords/>
  <dc:description/>
  <cp:lastModifiedBy>Специалист</cp:lastModifiedBy>
  <cp:revision>9</cp:revision>
  <dcterms:created xsi:type="dcterms:W3CDTF">2021-01-20T13:15:00Z</dcterms:created>
  <dcterms:modified xsi:type="dcterms:W3CDTF">2021-02-04T06:58:00Z</dcterms:modified>
</cp:coreProperties>
</file>