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BB" w:rsidRDefault="00321FBB" w:rsidP="00321FBB">
      <w:pPr>
        <w:jc w:val="center"/>
        <w:rPr>
          <w:sz w:val="28"/>
          <w:szCs w:val="28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6381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BB" w:rsidRDefault="00321FBB" w:rsidP="00321FBB">
      <w:pPr>
        <w:pStyle w:val="2"/>
      </w:pPr>
    </w:p>
    <w:p w:rsidR="00321FBB" w:rsidRDefault="00321FBB" w:rsidP="00321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«МЕЖДУРЕЧЕНСК» КАР ОВМОДЧОМИНСА СОВЕТ</w:t>
      </w:r>
    </w:p>
    <w:p w:rsidR="00321FBB" w:rsidRDefault="00321FBB" w:rsidP="00321FBB">
      <w:pPr>
        <w:pStyle w:val="2"/>
      </w:pPr>
    </w:p>
    <w:p w:rsidR="00321FBB" w:rsidRDefault="00321FBB" w:rsidP="00321FBB">
      <w:pPr>
        <w:pStyle w:val="2"/>
      </w:pPr>
      <w:r>
        <w:t xml:space="preserve">                        СОВЕТ ГОРОДСКОГО ПОСЕЛЕНИЯ "МЕЖДУРЕЧЕНСК"</w:t>
      </w:r>
    </w:p>
    <w:p w:rsidR="00321FBB" w:rsidRDefault="00321FBB" w:rsidP="00321FBB">
      <w:pPr>
        <w:jc w:val="center"/>
      </w:pPr>
    </w:p>
    <w:p w:rsidR="00321FBB" w:rsidRDefault="00321FBB" w:rsidP="00321FBB">
      <w:pPr>
        <w:jc w:val="center"/>
        <w:rPr>
          <w:sz w:val="20"/>
          <w:u w:val="single"/>
        </w:rPr>
      </w:pPr>
      <w:r>
        <w:rPr>
          <w:sz w:val="20"/>
          <w:u w:val="single"/>
        </w:rPr>
        <w:t>169260, Республика Коми, п. Междуреченск, ул. Интернациональная, д. 5</w:t>
      </w:r>
    </w:p>
    <w:p w:rsidR="00321FBB" w:rsidRDefault="00321FBB" w:rsidP="00321FBB">
      <w:pPr>
        <w:jc w:val="center"/>
        <w:rPr>
          <w:sz w:val="20"/>
          <w:u w:val="single"/>
        </w:rPr>
      </w:pPr>
    </w:p>
    <w:p w:rsidR="00321FBB" w:rsidRDefault="00321FBB" w:rsidP="00321FBB">
      <w:pPr>
        <w:jc w:val="center"/>
        <w:rPr>
          <w:sz w:val="20"/>
          <w:u w:val="single"/>
        </w:rPr>
      </w:pPr>
    </w:p>
    <w:p w:rsidR="00321FBB" w:rsidRDefault="00321FBB" w:rsidP="00321FBB">
      <w:pPr>
        <w:jc w:val="center"/>
        <w:rPr>
          <w:sz w:val="20"/>
          <w:u w:val="single"/>
        </w:rPr>
      </w:pPr>
    </w:p>
    <w:p w:rsidR="00321FBB" w:rsidRDefault="003E1D84" w:rsidP="003E1D8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321FBB">
        <w:rPr>
          <w:b/>
          <w:sz w:val="28"/>
        </w:rPr>
        <w:t xml:space="preserve">     КЫВКÖРТÖД</w:t>
      </w:r>
    </w:p>
    <w:p w:rsidR="00321FBB" w:rsidRDefault="00321FBB" w:rsidP="00321FBB">
      <w:pPr>
        <w:jc w:val="center"/>
        <w:rPr>
          <w:b/>
          <w:sz w:val="28"/>
        </w:rPr>
      </w:pPr>
    </w:p>
    <w:p w:rsidR="00321FBB" w:rsidRDefault="003E1D84" w:rsidP="003E1D84">
      <w:pPr>
        <w:rPr>
          <w:b/>
          <w:bCs/>
          <w:sz w:val="28"/>
        </w:rPr>
      </w:pPr>
      <w:r>
        <w:rPr>
          <w:b/>
          <w:sz w:val="28"/>
        </w:rPr>
        <w:t xml:space="preserve">                                                 </w:t>
      </w:r>
      <w:proofErr w:type="gramStart"/>
      <w:r w:rsidR="00321FBB">
        <w:rPr>
          <w:b/>
          <w:sz w:val="28"/>
        </w:rPr>
        <w:t>Р</w:t>
      </w:r>
      <w:proofErr w:type="gramEnd"/>
      <w:r w:rsidR="00321FBB">
        <w:rPr>
          <w:b/>
          <w:sz w:val="28"/>
        </w:rPr>
        <w:t xml:space="preserve"> Е Ш Е Н И Е</w:t>
      </w:r>
    </w:p>
    <w:p w:rsidR="00321FBB" w:rsidRDefault="00321FBB" w:rsidP="00321FBB">
      <w:pPr>
        <w:rPr>
          <w:sz w:val="20"/>
          <w:szCs w:val="20"/>
        </w:rPr>
      </w:pPr>
    </w:p>
    <w:p w:rsidR="00321FBB" w:rsidRDefault="00321FBB" w:rsidP="00321FBB">
      <w:pPr>
        <w:pStyle w:val="8"/>
        <w:tabs>
          <w:tab w:val="left" w:pos="4500"/>
        </w:tabs>
        <w:spacing w:line="240" w:lineRule="auto"/>
        <w:ind w:left="426" w:right="340"/>
        <w:jc w:val="both"/>
        <w:rPr>
          <w:sz w:val="28"/>
          <w:u w:val="single"/>
        </w:rPr>
      </w:pPr>
      <w:r>
        <w:rPr>
          <w:sz w:val="28"/>
        </w:rPr>
        <w:t>от «</w:t>
      </w:r>
      <w:r w:rsidR="00C65944">
        <w:rPr>
          <w:sz w:val="28"/>
        </w:rPr>
        <w:t>7</w:t>
      </w:r>
      <w:r>
        <w:rPr>
          <w:sz w:val="28"/>
        </w:rPr>
        <w:t xml:space="preserve"> »  апреля   2015 года                                             №  40-</w:t>
      </w:r>
      <w:r w:rsidR="00587CC9">
        <w:rPr>
          <w:sz w:val="28"/>
        </w:rPr>
        <w:t>4</w:t>
      </w:r>
    </w:p>
    <w:p w:rsidR="00321FBB" w:rsidRDefault="00321FBB" w:rsidP="00321FBB">
      <w:pPr>
        <w:pStyle w:val="8"/>
        <w:ind w:left="340" w:right="340"/>
        <w:jc w:val="left"/>
        <w:rPr>
          <w:b/>
        </w:rPr>
      </w:pPr>
      <w:r>
        <w:t xml:space="preserve">       </w:t>
      </w:r>
    </w:p>
    <w:p w:rsidR="00321FBB" w:rsidRDefault="00321FBB" w:rsidP="00321FBB">
      <w:pPr>
        <w:pStyle w:val="ConsPlusTitle"/>
        <w:widowControl/>
        <w:jc w:val="center"/>
      </w:pPr>
    </w:p>
    <w:p w:rsidR="00321FBB" w:rsidRDefault="00321FBB" w:rsidP="00321FBB">
      <w:pPr>
        <w:pStyle w:val="ConsPlusTitle"/>
        <w:widowControl/>
        <w:rPr>
          <w:b w:val="0"/>
          <w:sz w:val="28"/>
          <w:szCs w:val="28"/>
        </w:rPr>
      </w:pPr>
      <w:r w:rsidRPr="00701421">
        <w:rPr>
          <w:b w:val="0"/>
          <w:sz w:val="28"/>
          <w:szCs w:val="28"/>
        </w:rPr>
        <w:t xml:space="preserve">Об утверждении правил содержания </w:t>
      </w:r>
    </w:p>
    <w:p w:rsidR="00321FBB" w:rsidRDefault="00321FBB" w:rsidP="00321FBB">
      <w:pPr>
        <w:pStyle w:val="ConsPlusTitle"/>
        <w:widowControl/>
        <w:tabs>
          <w:tab w:val="left" w:pos="4500"/>
        </w:tabs>
        <w:rPr>
          <w:b w:val="0"/>
          <w:sz w:val="28"/>
          <w:szCs w:val="28"/>
        </w:rPr>
      </w:pPr>
      <w:r w:rsidRPr="00701421">
        <w:rPr>
          <w:b w:val="0"/>
          <w:sz w:val="28"/>
          <w:szCs w:val="28"/>
        </w:rPr>
        <w:t xml:space="preserve">собак и иных домашних животных </w:t>
      </w:r>
    </w:p>
    <w:p w:rsidR="00321FBB" w:rsidRPr="00701421" w:rsidRDefault="00321FBB" w:rsidP="00321FBB">
      <w:pPr>
        <w:pStyle w:val="ConsPlusTitle"/>
        <w:widowControl/>
        <w:tabs>
          <w:tab w:val="left" w:pos="4500"/>
        </w:tabs>
        <w:rPr>
          <w:b w:val="0"/>
          <w:sz w:val="28"/>
          <w:szCs w:val="28"/>
        </w:rPr>
      </w:pPr>
      <w:r w:rsidRPr="00701421">
        <w:rPr>
          <w:b w:val="0"/>
          <w:sz w:val="28"/>
          <w:szCs w:val="28"/>
        </w:rPr>
        <w:t>на территории</w:t>
      </w:r>
      <w:r>
        <w:rPr>
          <w:b w:val="0"/>
          <w:sz w:val="28"/>
          <w:szCs w:val="28"/>
        </w:rPr>
        <w:t xml:space="preserve"> городского поселения «Междуреченск»</w:t>
      </w:r>
    </w:p>
    <w:p w:rsidR="00321FBB" w:rsidRDefault="00321FBB" w:rsidP="00321FBB">
      <w:pPr>
        <w:pStyle w:val="ConsPlusTitle"/>
        <w:widowControl/>
        <w:tabs>
          <w:tab w:val="left" w:pos="4500"/>
        </w:tabs>
        <w:rPr>
          <w:b w:val="0"/>
          <w:sz w:val="28"/>
          <w:szCs w:val="28"/>
        </w:rPr>
      </w:pPr>
      <w:r w:rsidRPr="00701421">
        <w:rPr>
          <w:b w:val="0"/>
          <w:sz w:val="28"/>
          <w:szCs w:val="28"/>
        </w:rPr>
        <w:tab/>
      </w:r>
    </w:p>
    <w:p w:rsidR="00321FBB" w:rsidRPr="00701421" w:rsidRDefault="00321FBB" w:rsidP="00321FBB">
      <w:pPr>
        <w:pStyle w:val="ConsPlusTitle"/>
        <w:widowControl/>
        <w:tabs>
          <w:tab w:val="left" w:pos="4500"/>
        </w:tabs>
        <w:rPr>
          <w:b w:val="0"/>
          <w:sz w:val="28"/>
          <w:szCs w:val="28"/>
        </w:rPr>
      </w:pPr>
    </w:p>
    <w:p w:rsidR="00321FBB" w:rsidRPr="00701421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421">
        <w:rPr>
          <w:sz w:val="28"/>
          <w:szCs w:val="28"/>
        </w:rPr>
        <w:t xml:space="preserve">В целях улучшения обеспечения санитарно-эпидемиологического благополучия населения и наведения порядка содержания животных на территории </w:t>
      </w:r>
      <w:r>
        <w:rPr>
          <w:sz w:val="28"/>
          <w:szCs w:val="28"/>
        </w:rPr>
        <w:t>городского поселения «Междуреченск»</w:t>
      </w:r>
      <w:r w:rsidRPr="00701421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 городского поселения «Междуреченск»</w:t>
      </w:r>
      <w:r w:rsidR="00587CC9">
        <w:rPr>
          <w:sz w:val="28"/>
          <w:szCs w:val="28"/>
        </w:rPr>
        <w:t xml:space="preserve"> </w:t>
      </w:r>
      <w:r w:rsidRPr="00701421">
        <w:rPr>
          <w:sz w:val="28"/>
          <w:szCs w:val="28"/>
        </w:rPr>
        <w:t>решил: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421">
        <w:rPr>
          <w:sz w:val="28"/>
          <w:szCs w:val="28"/>
        </w:rPr>
        <w:t xml:space="preserve">1. Утвердить прилагаемые </w:t>
      </w:r>
      <w:hyperlink r:id="rId6" w:history="1">
        <w:r w:rsidRPr="00701421">
          <w:rPr>
            <w:color w:val="000000"/>
            <w:sz w:val="28"/>
            <w:szCs w:val="28"/>
          </w:rPr>
          <w:t>Правила</w:t>
        </w:r>
      </w:hyperlink>
      <w:r w:rsidRPr="00701421">
        <w:rPr>
          <w:sz w:val="28"/>
          <w:szCs w:val="28"/>
        </w:rPr>
        <w:t xml:space="preserve"> содержания собак и иных домашних животных на территории </w:t>
      </w:r>
      <w:r>
        <w:rPr>
          <w:sz w:val="28"/>
          <w:szCs w:val="28"/>
        </w:rPr>
        <w:t xml:space="preserve"> городского поселения «Междуреченск»</w:t>
      </w:r>
      <w:r w:rsidRPr="007014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01421">
        <w:rPr>
          <w:sz w:val="28"/>
          <w:szCs w:val="28"/>
        </w:rPr>
        <w:t>Настоящее решение вступает в силу с момента его обнародования.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FBB" w:rsidRPr="00321FBB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FBB" w:rsidRPr="00321FBB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FBB" w:rsidRPr="00321FBB" w:rsidRDefault="00321FBB" w:rsidP="00321F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FBB">
        <w:rPr>
          <w:sz w:val="28"/>
          <w:szCs w:val="28"/>
        </w:rPr>
        <w:t>Глава городского поселения «Междуреченск»-</w:t>
      </w:r>
    </w:p>
    <w:p w:rsidR="00321FBB" w:rsidRPr="00321FBB" w:rsidRDefault="00321FBB" w:rsidP="00321FBB">
      <w:pPr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1FBB"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  <w:t>М.Г.Махмутдинова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944" w:rsidRDefault="00C65944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944" w:rsidRDefault="00C65944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FBB" w:rsidRDefault="00321FBB" w:rsidP="00321FBB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321FBB" w:rsidRDefault="00321FBB" w:rsidP="00321FBB">
      <w:pPr>
        <w:autoSpaceDE w:val="0"/>
        <w:autoSpaceDN w:val="0"/>
        <w:adjustRightInd w:val="0"/>
        <w:jc w:val="right"/>
      </w:pPr>
      <w:r>
        <w:t>к решению</w:t>
      </w:r>
    </w:p>
    <w:p w:rsidR="00321FBB" w:rsidRDefault="00321FBB" w:rsidP="00321FBB">
      <w:pPr>
        <w:autoSpaceDE w:val="0"/>
        <w:autoSpaceDN w:val="0"/>
        <w:adjustRightInd w:val="0"/>
        <w:jc w:val="right"/>
      </w:pPr>
      <w:r>
        <w:t>Совета городского поселения «Междуреченск»</w:t>
      </w:r>
    </w:p>
    <w:p w:rsidR="00321FBB" w:rsidRDefault="00321FBB" w:rsidP="00321FBB">
      <w:pPr>
        <w:autoSpaceDE w:val="0"/>
        <w:autoSpaceDN w:val="0"/>
        <w:adjustRightInd w:val="0"/>
        <w:jc w:val="right"/>
      </w:pPr>
      <w:r>
        <w:t xml:space="preserve">от </w:t>
      </w:r>
      <w:r w:rsidR="00C65944">
        <w:t xml:space="preserve"> 7 апреля </w:t>
      </w:r>
      <w:r w:rsidR="00C4777C">
        <w:t>2015 № 40-4</w:t>
      </w:r>
    </w:p>
    <w:p w:rsidR="00321FBB" w:rsidRDefault="00321FBB" w:rsidP="00321FBB">
      <w:pPr>
        <w:autoSpaceDE w:val="0"/>
        <w:autoSpaceDN w:val="0"/>
        <w:adjustRightInd w:val="0"/>
        <w:jc w:val="right"/>
      </w:pPr>
    </w:p>
    <w:p w:rsidR="00321FBB" w:rsidRDefault="00321FBB" w:rsidP="00321FBB">
      <w:pPr>
        <w:pStyle w:val="ConsPlusTitle"/>
        <w:widowControl/>
        <w:jc w:val="center"/>
      </w:pPr>
      <w:r>
        <w:t>ПРАВИЛА</w:t>
      </w:r>
    </w:p>
    <w:p w:rsidR="00321FBB" w:rsidRDefault="00321FBB" w:rsidP="00321FBB">
      <w:pPr>
        <w:pStyle w:val="ConsPlusTitle"/>
        <w:widowControl/>
        <w:jc w:val="center"/>
      </w:pPr>
      <w:r>
        <w:t>СОДЕРЖАНИЯ СОБАК И ИНЫХ ДОМАШНИХ ЖИВОТНЫХ НА ТЕРРИТОРИИ</w:t>
      </w:r>
    </w:p>
    <w:p w:rsidR="00321FBB" w:rsidRDefault="00321FBB" w:rsidP="00321FBB">
      <w:pPr>
        <w:pStyle w:val="ConsPlusTitle"/>
        <w:widowControl/>
        <w:jc w:val="center"/>
      </w:pPr>
      <w:r>
        <w:t>ГОРОДСКОГО ПОСЕЛЕНИЯ «МЕЖДУРЕЧЕНСК»</w:t>
      </w:r>
    </w:p>
    <w:p w:rsidR="0035528E" w:rsidRDefault="0035528E" w:rsidP="00321FBB">
      <w:pPr>
        <w:autoSpaceDE w:val="0"/>
        <w:autoSpaceDN w:val="0"/>
        <w:adjustRightInd w:val="0"/>
        <w:jc w:val="center"/>
        <w:outlineLvl w:val="1"/>
      </w:pPr>
    </w:p>
    <w:p w:rsidR="00321FBB" w:rsidRDefault="00321FBB" w:rsidP="00321FBB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1. Правила содержания собак и иных домашних животных на территории  городского поселения «Междуреченск», разработанные в соответствии с действующим законодательством РФ, регулируют отношения в сфере содержания продуктивных и непродуктивных домашних животных и подлежат соблюдению всеми владельцами домашних животных на территории поселения.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2. Владельцами домашних животных являются физические и юридические лица, предприниматели, учреждения независимо от форм собственности (далее - владельцы домашних животных).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3. Термин домашние животные включает в себя все группы животных: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продуктивных, используемых для производства традиционных продуктов питания, в том числе пушных зверей, птиц, рыб, и других животных непродуктивных - содержащихся гражданами в квартирах, жилых домах и относящихся к ним территориях, а также </w:t>
      </w:r>
      <w:r w:rsidR="00C65944">
        <w:t xml:space="preserve"> непродуктивных </w:t>
      </w:r>
      <w:r>
        <w:t>животные (кошки, собаки, пушные звери, змеи, ящерицы, грызуны, птицы и прочие).</w:t>
      </w:r>
      <w:proofErr w:type="gramEnd"/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4. Настоящие Правила обязательны для исполнения всеми владельцами домашних животных, а также гражданами, содержащими домашних животных в личном подсобном хозяйстве.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Целью настоящих Правил является упорядочение содержания домашних животных на территории поселения,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поселения, порчу, снижение количества и качества, находящегося в огородах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321FBB" w:rsidRDefault="00321FBB" w:rsidP="00321FBB">
      <w:pPr>
        <w:pStyle w:val="ConsPlusNonformat"/>
        <w:widowControl/>
        <w:rPr>
          <w:sz w:val="2"/>
          <w:szCs w:val="2"/>
        </w:rPr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6. Содержание животных допускается при условии соблюдения ветеринарно-санитарных, санитарно-эпидемиологических и настоящих Правил.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7. Компетенция органов местного самоуправления.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EE33F0">
        <w:t xml:space="preserve"> городского </w:t>
      </w:r>
      <w:r>
        <w:t>поселения</w:t>
      </w:r>
      <w:r w:rsidR="00EE33F0">
        <w:t xml:space="preserve"> «Междуреченск»</w:t>
      </w:r>
      <w:r>
        <w:t>: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доводит настоящие Правила до сведения владельцев домашних животных всеми доступными средствами, в том числе через печать;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оказывает содействие в создании животноводческих товариществ или обществ;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определяет места для организованного выпаса, выгула;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 xml:space="preserve">- осуществляет иные полномочия в соответствии с </w:t>
      </w:r>
      <w:r w:rsidR="00EE33F0">
        <w:t xml:space="preserve">региональным и </w:t>
      </w:r>
      <w:r w:rsidR="00A217F8">
        <w:t xml:space="preserve">            </w:t>
      </w:r>
      <w:r>
        <w:t>федеральным законодательством.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321FBB">
      <w:pPr>
        <w:autoSpaceDE w:val="0"/>
        <w:autoSpaceDN w:val="0"/>
        <w:adjustRightInd w:val="0"/>
        <w:jc w:val="center"/>
        <w:outlineLvl w:val="1"/>
      </w:pPr>
      <w:r>
        <w:t>II. Права владельца домашнего животного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1. Все граждане, проживающие на территории поселения, вправе выращивать и содержать домашних животных.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2. Любое домашнее животное, являющееся собственностью владельца, как всякая собственность, охраняется законом.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lastRenderedPageBreak/>
        <w:t>3. Домашнее животное может быть изъято у владельца только по решению суда или в ином порядке в случаях, предусмотренных действующим законодательством, настоящими Правилами.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321FBB">
      <w:pPr>
        <w:autoSpaceDE w:val="0"/>
        <w:autoSpaceDN w:val="0"/>
        <w:adjustRightInd w:val="0"/>
        <w:jc w:val="center"/>
        <w:outlineLvl w:val="1"/>
      </w:pPr>
      <w:r>
        <w:t>III. Обязанности владельца домашнего животного</w:t>
      </w:r>
    </w:p>
    <w:p w:rsidR="00321FBB" w:rsidRDefault="00321FBB" w:rsidP="00321FBB">
      <w:pPr>
        <w:autoSpaceDE w:val="0"/>
        <w:autoSpaceDN w:val="0"/>
        <w:adjustRightInd w:val="0"/>
        <w:jc w:val="center"/>
      </w:pPr>
      <w:r>
        <w:t>продуктивного типа (далее - животные)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1. Содержание домашних животных продуктивного типа (крупный рогатый скот (КРС), мелкий рогатый скот (МРС), свиньи, лошади, пушные звери, домашняя птица и другие) разрешается только в предназначенных для этих целей помещениях. Животные содержатся в животноводческих помеще</w:t>
      </w:r>
      <w:r w:rsidR="00C65944">
        <w:t>ниях, которые соответствуют зоотехническим</w:t>
      </w:r>
      <w:r>
        <w:t xml:space="preserve"> и ветеринарно-санитарным требованиям, связанным с содержанием животных, переработкой, хранением и реализаций продуктов животноводства.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2. Владельцы животных обязаны: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выполнять хозяйственные, ветеринарно-санитарные и санитарно-эпидемиологические правила, направленные на предупреждение болезней животных и человека, а также безопасность (в ветеринарно-санитарном отношении) продуктов животноводства, содержать в надлежащем состоянии хранилища кормов, не допускать загрязнения внешней среды отходами животноводства и отходами переработки продукции;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обеспечивать животных кормами и водой, безопасными для здоровья животных и окружающей природной среды, соответствующими ветеринарно-санитарным правилам и нормам;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соблюдать установленные ветеринарно-санитарные правила перевозки, перегона и убоя животных, переработки, хранения и реализации продуктов животноводства;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своевременно представлять ветеринарным специалистам по их требованию животных для осмотра и обязательных профилактических мероприятий (иммунизация, исследования и др.);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proofErr w:type="gramStart"/>
      <w:r>
        <w:t>- предоставлять принадлежащие им территории, животноводческие и производственные помещения специалистам ветеринарной службы и службы санитарно-эпидемиологического надзора для проведения дезинфекции, дезинсекции, дератизации и других специальных работ, направленных на предупреждение распространения и ликвидацию очагов заразных болезней, опасных для человека и домашних животных, представлять образцы (пробы) необходимых материалов (изделий, пищевых продуктов, почвы, воды и т.д.) для проведения лабораторных исследований;</w:t>
      </w:r>
      <w:proofErr w:type="gramEnd"/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 xml:space="preserve">- немедленно извещать ветеринарных специалистов </w:t>
      </w:r>
      <w:proofErr w:type="gramStart"/>
      <w:r>
        <w:t>о</w:t>
      </w:r>
      <w:proofErr w:type="gramEnd"/>
      <w: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до прибытия ветеринарных специалистов принимать меры по изоляции животных, подозрительных по заболеванию;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выполнять требования ветеринарных специалистов и специалистов службы санитарно-эпидемиологического надзора о проведении мероприятий по профилактике и борьбе с заразными болезнями, общими для человека и домашних животных.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3. Перевозка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домашних животных.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4. Животные должны содержаться изолированно либо под наблюдением ответственного лица.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5. Владелец животного, которое причинило какую-либо травму человеку или домашнему животному, обязан сообщить об этом в ветеринарное учреждение и предоставить животное для осмотра.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 Владелец животного, имеющий в пользовании земельный участок, может содержать животное в свободном выгуле при ограничении передвижения животного в пределах участка при наличии ограждения, обеспечивающего изоляцию животного и предупреждающее его проникновение на территорию общего пользования, высотой не менее </w:t>
      </w:r>
      <w:smartTag w:uri="urn:schemas-microsoft-com:office:smarttags" w:element="metricconverter">
        <w:smartTagPr>
          <w:attr w:name="ProductID" w:val="160 см"/>
        </w:smartTagPr>
        <w:r>
          <w:t>160 см</w:t>
        </w:r>
      </w:smartTag>
      <w:r>
        <w:t>. Предотвращать возможность произвольного выхода животных с места содержания.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7. Свободный выгул животного допускается только на территориях земельных участков, определенных администрацией поселения, не занятых объектами индивидуального жилищного строительства, при условии их ограждения (изолированная выгульная площадка) и ограничения возможности животного выйти за пределы такого земельного участка без сопровождающего лица.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 xml:space="preserve">8. Сбор, утилизация и уничтожение биологических отходов должны осуществляться в соответствии с Ветеринарно-санитарными </w:t>
      </w:r>
      <w:hyperlink r:id="rId7" w:history="1">
        <w:r w:rsidRPr="00421EDD">
          <w:rPr>
            <w:color w:val="000000"/>
          </w:rPr>
          <w:t>правилами</w:t>
        </w:r>
      </w:hyperlink>
      <w:r>
        <w:t xml:space="preserve"> сбора, утилизации и уничтожения биологических отходов (утвержденными Главным государственным ветеринарным инспектором Российской Федерации 4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13-7-2/469) и являются обязательными для исполнения владельцами сельскохозяйственных животных независимо от способа ведения хозяйства и форм собственности.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9. Владельцы животных в срок не более суток с момента гибели животного, обнаружения абортированного или мертворожденного плода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10. Обязанность по доставке биологических отходов к месту утилизации возлагается на владельца животного.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 xml:space="preserve">11. Запрещается сброс биологических отходов в водоемы, реки и болота, в бытовые мусорные контейнеры и вывоз их на </w:t>
      </w:r>
      <w:proofErr w:type="gramStart"/>
      <w:r>
        <w:t>свалки</w:t>
      </w:r>
      <w:proofErr w:type="gramEnd"/>
      <w:r>
        <w:t xml:space="preserve"> и полигоны для захоронения.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321FBB">
      <w:pPr>
        <w:autoSpaceDE w:val="0"/>
        <w:autoSpaceDN w:val="0"/>
        <w:adjustRightInd w:val="0"/>
        <w:jc w:val="center"/>
        <w:outlineLvl w:val="1"/>
      </w:pPr>
      <w:r>
        <w:t>IV. Порядок выпаса (выгула) домашних животных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7C6885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B467FF">
        <w:t xml:space="preserve"> Выпас</w:t>
      </w:r>
      <w:r w:rsidR="005A0B8D">
        <w:t xml:space="preserve"> сельскохозяйственных животных осуществляют лица</w:t>
      </w:r>
      <w:proofErr w:type="gramStart"/>
      <w:r w:rsidR="00B47B5A">
        <w:t xml:space="preserve"> </w:t>
      </w:r>
      <w:r w:rsidR="00342126">
        <w:t>,</w:t>
      </w:r>
      <w:proofErr w:type="gramEnd"/>
      <w:r w:rsidR="00342126">
        <w:t>заключившие с владельцами скота договор .В случае  отсутствия  пастуха,выпас может осуществляться владельцами животных в порядке  очереди,которая устанавливается из</w:t>
      </w:r>
      <w:r w:rsidR="00D273BE">
        <w:t xml:space="preserve"> </w:t>
      </w:r>
      <w:r w:rsidR="00342126">
        <w:t xml:space="preserve">числа владельцев. </w:t>
      </w:r>
      <w:r>
        <w:t>Свободный выпас (выгул) животных вне мест содержания и вне отведенных для этого мест запрещается.</w:t>
      </w:r>
      <w:r w:rsidR="007C6885" w:rsidRPr="007C6885">
        <w:t xml:space="preserve"> </w:t>
      </w:r>
      <w:r w:rsidR="007C6885">
        <w:t>Проводить выпас сельскохозяйственных животных можно в местах</w:t>
      </w:r>
      <w:proofErr w:type="gramStart"/>
      <w:r w:rsidR="007C6885">
        <w:t xml:space="preserve"> ,</w:t>
      </w:r>
      <w:proofErr w:type="gramEnd"/>
      <w:r w:rsidR="007C6885">
        <w:t xml:space="preserve"> определенных Постановлением администрации городского поселения «Междуреченск».</w:t>
      </w:r>
    </w:p>
    <w:p w:rsidR="00321FBB" w:rsidRDefault="00D273BE" w:rsidP="00321FBB">
      <w:pPr>
        <w:autoSpaceDE w:val="0"/>
        <w:autoSpaceDN w:val="0"/>
        <w:adjustRightInd w:val="0"/>
        <w:ind w:firstLine="540"/>
        <w:jc w:val="both"/>
      </w:pPr>
      <w:r>
        <w:t>2</w:t>
      </w:r>
      <w:r w:rsidR="00321FBB">
        <w:t>. Перемещение (прогон) животных по населенному пункту от места содержания до места пастьбы, в ветеринарное учреждение, при смене собственника и во всех других случаях допускается только в сопровождении собственника либо уполномоченного им лица.</w:t>
      </w:r>
    </w:p>
    <w:p w:rsidR="00321FBB" w:rsidRDefault="00D273BE" w:rsidP="00321FBB">
      <w:pPr>
        <w:autoSpaceDE w:val="0"/>
        <w:autoSpaceDN w:val="0"/>
        <w:adjustRightInd w:val="0"/>
        <w:ind w:firstLine="540"/>
        <w:jc w:val="both"/>
      </w:pPr>
      <w:r>
        <w:t>3</w:t>
      </w:r>
      <w:r w:rsidR="00321FBB">
        <w:t xml:space="preserve">. Запрещается прогон животных по </w:t>
      </w:r>
      <w:r w:rsidR="007C6885">
        <w:t xml:space="preserve">дворовой </w:t>
      </w:r>
      <w:r w:rsidR="00321FBB">
        <w:t>территории</w:t>
      </w:r>
      <w:r w:rsidR="007C6885">
        <w:t>жилых домов</w:t>
      </w:r>
      <w:proofErr w:type="gramStart"/>
      <w:r w:rsidR="007C6885">
        <w:t xml:space="preserve"> </w:t>
      </w:r>
      <w:r w:rsidR="00321FBB">
        <w:t>,</w:t>
      </w:r>
      <w:proofErr w:type="gramEnd"/>
      <w:r w:rsidR="00321FBB">
        <w:t xml:space="preserve"> детских площадок, скверов, парков, других мест общего пользования.</w:t>
      </w:r>
    </w:p>
    <w:p w:rsidR="00321FBB" w:rsidRDefault="00D273BE" w:rsidP="00321FBB">
      <w:pPr>
        <w:autoSpaceDE w:val="0"/>
        <w:autoSpaceDN w:val="0"/>
        <w:adjustRightInd w:val="0"/>
        <w:ind w:firstLine="540"/>
        <w:jc w:val="both"/>
      </w:pPr>
      <w:r>
        <w:t>4</w:t>
      </w:r>
      <w:r w:rsidR="00321FBB">
        <w:t>. Сопровождающим лицом может быть гражданин, достигший 14-летнего возраста.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При сопровождении животного сопровождающее лицо: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обеспечивает безопасность окружающих людей и домашних животных, а также имущества от нанесения вреда сопровождаемым животным;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обеспечивает безопасность сопровождаемого животного;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в непосредственной близости от транспортных путей и при пересечении их обеспечивает безопасность движения путем непосредственного контроля над поведением животного;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обеспечивает уборку продуктов жизнедеятельности сопровождаемого животного в местах массового отдыха и купания граждан, на дорожках, тротуарах и проезжей части.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При сопровождении животных не допускается: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  <w:r>
        <w:t>- оставления сопровождаемых животных без присмотра;</w:t>
      </w:r>
    </w:p>
    <w:p w:rsidR="007C6885" w:rsidRDefault="00321FBB" w:rsidP="007C6885">
      <w:pPr>
        <w:autoSpaceDE w:val="0"/>
        <w:autoSpaceDN w:val="0"/>
        <w:adjustRightInd w:val="0"/>
        <w:ind w:firstLine="540"/>
        <w:jc w:val="both"/>
      </w:pPr>
      <w:r>
        <w:lastRenderedPageBreak/>
        <w:t>- сопровождения животного лицом, находящимся в состоянии алкогольного или наркотического опьянения.</w:t>
      </w:r>
      <w:r w:rsidR="007C6885" w:rsidRPr="007C6885">
        <w:t xml:space="preserve"> </w:t>
      </w:r>
      <w:r w:rsidR="007C6885">
        <w:t>За действия лиц, не достигших 18-летнего возраста, ответственность несет собственник животного, если законодательством не установлено иное.</w:t>
      </w:r>
    </w:p>
    <w:p w:rsidR="00D273BE" w:rsidRDefault="00D273BE" w:rsidP="007C6885">
      <w:pPr>
        <w:autoSpaceDE w:val="0"/>
        <w:autoSpaceDN w:val="0"/>
        <w:adjustRightInd w:val="0"/>
        <w:jc w:val="both"/>
      </w:pPr>
      <w:r>
        <w:t>Жители должны помнить</w:t>
      </w:r>
      <w:proofErr w:type="gramStart"/>
      <w:r>
        <w:t xml:space="preserve"> ,</w:t>
      </w:r>
      <w:proofErr w:type="gramEnd"/>
      <w:r>
        <w:t xml:space="preserve"> что животные,находящиеся на улицах и в местах общего пользования без присмотра владельцев, признаются безнадзорными и подлежат  отлову и загону</w:t>
      </w:r>
      <w:r w:rsidR="00E07846">
        <w:t>в специально отведенные места.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Pr="0035528E" w:rsidRDefault="00321FBB" w:rsidP="00321FBB">
      <w:pPr>
        <w:autoSpaceDE w:val="0"/>
        <w:autoSpaceDN w:val="0"/>
        <w:adjustRightInd w:val="0"/>
        <w:jc w:val="center"/>
        <w:outlineLvl w:val="1"/>
      </w:pPr>
      <w:r w:rsidRPr="0035528E">
        <w:t>V. Обязанности владельца домашнего животного</w:t>
      </w:r>
    </w:p>
    <w:p w:rsidR="00321FBB" w:rsidRDefault="00321FBB" w:rsidP="00321FBB">
      <w:pPr>
        <w:autoSpaceDE w:val="0"/>
        <w:autoSpaceDN w:val="0"/>
        <w:adjustRightInd w:val="0"/>
        <w:jc w:val="center"/>
      </w:pPr>
      <w:r w:rsidRPr="0035528E">
        <w:t>непродуктивного типа (далее - животного)</w:t>
      </w:r>
    </w:p>
    <w:p w:rsidR="0035528E" w:rsidRPr="0035528E" w:rsidRDefault="0035528E" w:rsidP="00321FBB">
      <w:pPr>
        <w:autoSpaceDE w:val="0"/>
        <w:autoSpaceDN w:val="0"/>
        <w:adjustRightInd w:val="0"/>
        <w:jc w:val="center"/>
      </w:pPr>
    </w:p>
    <w:p w:rsidR="00321FBB" w:rsidRDefault="00934C54" w:rsidP="00321FBB">
      <w:pPr>
        <w:autoSpaceDE w:val="0"/>
        <w:autoSpaceDN w:val="0"/>
        <w:adjustRightInd w:val="0"/>
        <w:ind w:firstLine="540"/>
        <w:jc w:val="both"/>
      </w:pPr>
      <w:r>
        <w:t>1. Разрешается содержать животных как в квартирах занятых одной семьей</w:t>
      </w:r>
      <w:proofErr w:type="gramStart"/>
      <w:r>
        <w:t>,т</w:t>
      </w:r>
      <w:proofErr w:type="gramEnd"/>
      <w:r>
        <w:t>ак и в комнатах коммунальных квартир при отсутствии у соседей  медицинских противопоказаний, а в квартирах,занятых несколькими семьями, лишь при наличи согласия всех проживающих.</w:t>
      </w:r>
    </w:p>
    <w:p w:rsidR="00934C54" w:rsidRDefault="00934C54" w:rsidP="00934C54">
      <w:pPr>
        <w:autoSpaceDE w:val="0"/>
        <w:autoSpaceDN w:val="0"/>
        <w:adjustRightInd w:val="0"/>
        <w:ind w:firstLine="540"/>
      </w:pPr>
      <w:r>
        <w:t>2. Не разрешается содержать животных в местах общего пользования</w:t>
      </w:r>
      <w:proofErr w:type="gramStart"/>
      <w:r>
        <w:t>:к</w:t>
      </w:r>
      <w:proofErr w:type="gramEnd"/>
      <w:r>
        <w:t>ухнях,коридорах,лестничных клетках,подвалах,чердаках,балконах,лоджиях, за исключения домов, принадлежащих гражданам на праве личной  собственности.</w:t>
      </w:r>
    </w:p>
    <w:p w:rsidR="00934C54" w:rsidRDefault="00934C54" w:rsidP="00934C54">
      <w:pPr>
        <w:autoSpaceDE w:val="0"/>
        <w:autoSpaceDN w:val="0"/>
        <w:adjustRightInd w:val="0"/>
        <w:ind w:firstLine="540"/>
      </w:pPr>
      <w:r>
        <w:t>3. Запрещается появление с собакой без поводка и намордника в магазинах</w:t>
      </w:r>
      <w:proofErr w:type="gramStart"/>
      <w:r>
        <w:t>,у</w:t>
      </w:r>
      <w:proofErr w:type="gramEnd"/>
      <w:r>
        <w:t>чреждениях</w:t>
      </w:r>
      <w:r w:rsidR="0062341C">
        <w:t>,детских площадках,транспорте,школах,детских садах и других общественных местах.</w:t>
      </w:r>
    </w:p>
    <w:p w:rsidR="0062341C" w:rsidRDefault="0062341C" w:rsidP="00934C54">
      <w:pPr>
        <w:autoSpaceDE w:val="0"/>
        <w:autoSpaceDN w:val="0"/>
        <w:adjustRightInd w:val="0"/>
        <w:ind w:firstLine="540"/>
      </w:pPr>
      <w:r>
        <w:t>4.Запрещается выгуливать собак лицам в нетрезовом состоянии.</w:t>
      </w:r>
    </w:p>
    <w:p w:rsidR="0062341C" w:rsidRDefault="0062341C" w:rsidP="00934C54">
      <w:pPr>
        <w:autoSpaceDE w:val="0"/>
        <w:autoSpaceDN w:val="0"/>
        <w:adjustRightInd w:val="0"/>
        <w:ind w:firstLine="540"/>
      </w:pPr>
      <w:r>
        <w:t>5.</w:t>
      </w:r>
      <w:r w:rsidR="00FE77EF">
        <w:t xml:space="preserve"> Владельцы собак,имеющие в пользовании земельный участок, могут  содержать собак в свободном выгуле ( на хорошо огражденной территории) или на привязи</w:t>
      </w:r>
      <w:proofErr w:type="gramStart"/>
      <w:r w:rsidR="00FE77EF">
        <w:t>.П</w:t>
      </w:r>
      <w:proofErr w:type="gramEnd"/>
      <w:r w:rsidR="00FE77EF">
        <w:t>ри входе на участок  должна быть сделана предупреждающая надпись.</w:t>
      </w:r>
    </w:p>
    <w:p w:rsidR="00FE77EF" w:rsidRDefault="00FE77EF" w:rsidP="00934C54">
      <w:pPr>
        <w:autoSpaceDE w:val="0"/>
        <w:autoSpaceDN w:val="0"/>
        <w:adjustRightInd w:val="0"/>
        <w:ind w:firstLine="540"/>
      </w:pPr>
      <w:r>
        <w:t>6.</w:t>
      </w:r>
      <w:r w:rsidR="00BE5DDA">
        <w:t xml:space="preserve"> При нанесении собакой или кошкой покусов человеку или животному владельцы животных обязаны сообщить об этом в государственное медицинское или ветеринарное учреждение, доставить  животное для  осмотра  и карантирование при необходимости в течение 10 дней.</w:t>
      </w:r>
    </w:p>
    <w:p w:rsidR="00BE5DDA" w:rsidRDefault="00BE5DDA" w:rsidP="00934C54">
      <w:pPr>
        <w:autoSpaceDE w:val="0"/>
        <w:autoSpaceDN w:val="0"/>
        <w:adjustRightInd w:val="0"/>
        <w:ind w:firstLine="540"/>
      </w:pPr>
      <w:r>
        <w:t>7. При  трансортировке собак и кошек за пределы  населенного пункта оформляется ветеринарное свидетельство в государственном ветеринарном учреждении с обязательным  указанием даты вакцинации против бешенства.</w:t>
      </w:r>
    </w:p>
    <w:p w:rsidR="00BE5DDA" w:rsidRDefault="00BE5DDA" w:rsidP="00934C54">
      <w:pPr>
        <w:autoSpaceDE w:val="0"/>
        <w:autoSpaceDN w:val="0"/>
        <w:adjustRightInd w:val="0"/>
        <w:ind w:firstLine="540"/>
      </w:pPr>
      <w:r>
        <w:t>8. Запрещается  свободный выгул собак и кошек,находящихся в состоянии течки</w:t>
      </w:r>
      <w:proofErr w:type="gramStart"/>
      <w:r>
        <w:t>.В</w:t>
      </w:r>
      <w:proofErr w:type="gramEnd"/>
      <w:r>
        <w:t>ладелец обязан принимать меры по предовращению появления  нежелательного потомства посредством временной изоляции, стерилизации,кастрации животных.</w:t>
      </w:r>
    </w:p>
    <w:p w:rsidR="00BE5DDA" w:rsidRDefault="00685C79" w:rsidP="00934C54">
      <w:pPr>
        <w:autoSpaceDE w:val="0"/>
        <w:autoSpaceDN w:val="0"/>
        <w:adjustRightInd w:val="0"/>
        <w:ind w:firstLine="540"/>
      </w:pPr>
      <w:r>
        <w:t>9. Собаки и кошки</w:t>
      </w:r>
      <w:proofErr w:type="gramStart"/>
      <w:r>
        <w:t>,п</w:t>
      </w:r>
      <w:proofErr w:type="gramEnd"/>
      <w:r>
        <w:t>ринадлежащие гражанам и организациям,подлежат обязательной регистрации и ежегодной перерегист</w:t>
      </w:r>
      <w:r w:rsidR="0035528E">
        <w:t>рации в порядке  предусмотренном законодательством Российской Федерации, а так же:</w:t>
      </w:r>
    </w:p>
    <w:p w:rsidR="00685C79" w:rsidRDefault="00685C79" w:rsidP="00934C54">
      <w:pPr>
        <w:autoSpaceDE w:val="0"/>
        <w:autoSpaceDN w:val="0"/>
        <w:adjustRightInd w:val="0"/>
        <w:ind w:firstLine="540"/>
      </w:pPr>
      <w:r>
        <w:t>- собаки</w:t>
      </w:r>
      <w:proofErr w:type="gramStart"/>
      <w:r>
        <w:t xml:space="preserve"> ,</w:t>
      </w:r>
      <w:proofErr w:type="gramEnd"/>
      <w:r>
        <w:t>начиная с двухмесячного возраста,подлежат обязательной дегельминтизации,ежегодной вакцинации против чумы,вирусного энтеритагепатита,лептоспироза,микроспории;</w:t>
      </w:r>
    </w:p>
    <w:p w:rsidR="00685C79" w:rsidRDefault="00685C79" w:rsidP="00934C54">
      <w:pPr>
        <w:autoSpaceDE w:val="0"/>
        <w:autoSpaceDN w:val="0"/>
        <w:adjustRightInd w:val="0"/>
        <w:ind w:firstLine="540"/>
      </w:pPr>
      <w:r>
        <w:t>- кошки</w:t>
      </w:r>
      <w:proofErr w:type="gramStart"/>
      <w:r>
        <w:t>,н</w:t>
      </w:r>
      <w:proofErr w:type="gramEnd"/>
      <w:r>
        <w:t>ачиная с двухмесячного возраста подлежат дегельминтизации,ежегодной вакцинации против панлейкопении,ринотрахеита,калицивироза,хламидиоза,микроспории;</w:t>
      </w:r>
    </w:p>
    <w:p w:rsidR="00685C79" w:rsidRDefault="00685C79" w:rsidP="00934C54">
      <w:pPr>
        <w:autoSpaceDE w:val="0"/>
        <w:autoSpaceDN w:val="0"/>
        <w:adjustRightInd w:val="0"/>
        <w:ind w:firstLine="540"/>
      </w:pPr>
      <w:r>
        <w:t>- собаки и кошки</w:t>
      </w:r>
      <w:proofErr w:type="gramStart"/>
      <w:r>
        <w:t>,н</w:t>
      </w:r>
      <w:proofErr w:type="gramEnd"/>
      <w:r>
        <w:t>ачиная с трехмесячного  возраста,подлежат обязательной ежегодной вакцинации против бешенства.</w:t>
      </w:r>
    </w:p>
    <w:p w:rsidR="00321FBB" w:rsidRDefault="0066120B" w:rsidP="00321FBB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r w:rsidR="00321FBB">
        <w:t>Владельцы обязаны:</w:t>
      </w:r>
    </w:p>
    <w:p w:rsidR="00321FBB" w:rsidRDefault="0066120B" w:rsidP="00321FBB">
      <w:pPr>
        <w:autoSpaceDE w:val="0"/>
        <w:autoSpaceDN w:val="0"/>
        <w:adjustRightInd w:val="0"/>
        <w:ind w:firstLine="540"/>
        <w:jc w:val="both"/>
      </w:pPr>
      <w:r>
        <w:t>- с</w:t>
      </w:r>
      <w:r w:rsidR="00321FBB">
        <w:t>одержать животных в соответствии с их биологическими особенностями, гуманно с ними обращаться, не оставлять без присмотра, пищи и воды, не избивать и в случае заболевания вовремя п</w:t>
      </w:r>
      <w:r>
        <w:t>рибегнуть к ветеринарной помощи;</w:t>
      </w:r>
    </w:p>
    <w:p w:rsidR="00321FBB" w:rsidRDefault="0066120B" w:rsidP="00321FBB">
      <w:pPr>
        <w:autoSpaceDE w:val="0"/>
        <w:autoSpaceDN w:val="0"/>
        <w:adjustRightInd w:val="0"/>
        <w:ind w:firstLine="540"/>
        <w:jc w:val="both"/>
      </w:pPr>
      <w:r>
        <w:t>- п</w:t>
      </w:r>
      <w:r w:rsidR="00321FBB">
        <w:t xml:space="preserve">оддерживать санитарное состояние дома и прилегающей территории. Запрещается загрязнение животными подъездов, лестничных клеток, а также детских площадок, </w:t>
      </w:r>
      <w:r w:rsidR="00321FBB">
        <w:lastRenderedPageBreak/>
        <w:t>дорожек, тротуаров. Если животные оставляют экскременты в этих местах, то он</w:t>
      </w:r>
      <w:r>
        <w:t>и должны быть убраны владельцем;</w:t>
      </w:r>
    </w:p>
    <w:p w:rsidR="004B6B43" w:rsidRDefault="0066120B" w:rsidP="004B6B43">
      <w:pPr>
        <w:autoSpaceDE w:val="0"/>
        <w:autoSpaceDN w:val="0"/>
        <w:adjustRightInd w:val="0"/>
        <w:ind w:firstLine="540"/>
        <w:jc w:val="both"/>
      </w:pPr>
      <w:r>
        <w:t>-  о</w:t>
      </w:r>
      <w:r w:rsidR="004B6B43">
        <w:t>беспечивать тишину</w:t>
      </w:r>
      <w:proofErr w:type="gramStart"/>
      <w:r w:rsidR="004B6B43">
        <w:t>,п</w:t>
      </w:r>
      <w:proofErr w:type="gramEnd"/>
      <w:r w:rsidR="004B6B43">
        <w:t xml:space="preserve">редотвращать лай собак в жилых помещениях,а также </w:t>
      </w:r>
      <w:r>
        <w:t>с 22 до 6 часов при ыгуле собак;</w:t>
      </w:r>
    </w:p>
    <w:p w:rsidR="004B6B43" w:rsidRDefault="0066120B" w:rsidP="00321FBB">
      <w:pPr>
        <w:autoSpaceDE w:val="0"/>
        <w:autoSpaceDN w:val="0"/>
        <w:adjustRightInd w:val="0"/>
        <w:ind w:firstLine="540"/>
        <w:jc w:val="both"/>
      </w:pPr>
      <w:r>
        <w:t>- в</w:t>
      </w:r>
      <w:r w:rsidR="004B6B43">
        <w:t>ыводить  собаку на прогулку на поводке и в намордник</w:t>
      </w:r>
      <w:proofErr w:type="gramStart"/>
      <w:r w:rsidR="004B6B43">
        <w:t>е(</w:t>
      </w:r>
      <w:proofErr w:type="gramEnd"/>
      <w:r w:rsidR="004B6B43">
        <w:t xml:space="preserve"> кроме собак декоративных пород)</w:t>
      </w:r>
      <w:r w:rsidR="00321FBB">
        <w:t xml:space="preserve">. </w:t>
      </w:r>
      <w:r w:rsidR="004B6B43">
        <w:t>Спускать  собаку с поводка можно только на специально  оборудованных площадках и в малолюдных местах. Собака при</w:t>
      </w:r>
      <w:r>
        <w:t xml:space="preserve"> этом должна  быть в наморднике;</w:t>
      </w:r>
    </w:p>
    <w:p w:rsidR="004B6B43" w:rsidRDefault="0066120B" w:rsidP="004B6B43">
      <w:pPr>
        <w:autoSpaceDE w:val="0"/>
        <w:autoSpaceDN w:val="0"/>
        <w:adjustRightInd w:val="0"/>
        <w:ind w:firstLine="540"/>
        <w:jc w:val="both"/>
      </w:pPr>
      <w:r>
        <w:t>-</w:t>
      </w:r>
      <w:r w:rsidR="00321FBB">
        <w:t xml:space="preserve"> </w:t>
      </w:r>
      <w:r>
        <w:t>с</w:t>
      </w:r>
      <w:r w:rsidR="004B6B43">
        <w:t>обаки особо опасных пород во время выгула, в том</w:t>
      </w:r>
      <w:proofErr w:type="gramStart"/>
      <w:r w:rsidR="004B6B43">
        <w:t>,ч</w:t>
      </w:r>
      <w:proofErr w:type="gramEnd"/>
      <w:r w:rsidR="004B6B43">
        <w:t>исле на специально оборудованных площадках и в малолюдных местах,должны постоянно  наход</w:t>
      </w:r>
      <w:r>
        <w:t>иться на поводке и в наморднике;</w:t>
      </w:r>
    </w:p>
    <w:p w:rsidR="00321FBB" w:rsidRDefault="0066120B" w:rsidP="004B6B43">
      <w:pPr>
        <w:autoSpaceDE w:val="0"/>
        <w:autoSpaceDN w:val="0"/>
        <w:adjustRightInd w:val="0"/>
        <w:ind w:firstLine="540"/>
        <w:jc w:val="both"/>
      </w:pPr>
      <w:r>
        <w:t>-</w:t>
      </w:r>
      <w:r w:rsidR="004B6B43">
        <w:t xml:space="preserve"> </w:t>
      </w:r>
      <w:r>
        <w:t>в</w:t>
      </w:r>
      <w:r w:rsidR="004B6B43">
        <w:t>ладелец собаки при невозможности дальнейшего содержания может  передать животное другому владельцу</w:t>
      </w:r>
      <w:proofErr w:type="gramStart"/>
      <w:r w:rsidR="004B6B43">
        <w:t>,л</w:t>
      </w:r>
      <w:proofErr w:type="gramEnd"/>
      <w:r w:rsidR="004B6B43">
        <w:t>ибо сдать в организацию,занимающю</w:t>
      </w:r>
      <w:r>
        <w:t>юся отловом животных;</w:t>
      </w:r>
    </w:p>
    <w:p w:rsidR="0066120B" w:rsidRDefault="0066120B" w:rsidP="00321FBB">
      <w:pPr>
        <w:autoSpaceDE w:val="0"/>
        <w:autoSpaceDN w:val="0"/>
        <w:adjustRightInd w:val="0"/>
        <w:ind w:firstLine="540"/>
        <w:jc w:val="both"/>
      </w:pPr>
      <w:r>
        <w:t>- сообщить о гибели или утере животного в организацию</w:t>
      </w:r>
      <w:proofErr w:type="gramStart"/>
      <w:r>
        <w:t>,г</w:t>
      </w:r>
      <w:proofErr w:type="gramEnd"/>
      <w:r>
        <w:t>де животное  зарегистрировано;</w:t>
      </w:r>
    </w:p>
    <w:p w:rsidR="0066120B" w:rsidRDefault="0066120B" w:rsidP="00321FBB">
      <w:pPr>
        <w:autoSpaceDE w:val="0"/>
        <w:autoSpaceDN w:val="0"/>
        <w:adjustRightInd w:val="0"/>
        <w:ind w:firstLine="540"/>
        <w:jc w:val="both"/>
      </w:pPr>
      <w:r>
        <w:t>- немедленно сообщить в ветеринарное учреждение о случаях внезапного  падежа собак и кошек или подозрения на заболевание этих животных бешенством и до прибытия вереринарных  специалистов изолировать  заболевшее животное;</w:t>
      </w:r>
    </w:p>
    <w:p w:rsidR="0066120B" w:rsidRDefault="0066120B" w:rsidP="00321FBB">
      <w:pPr>
        <w:autoSpaceDE w:val="0"/>
        <w:autoSpaceDN w:val="0"/>
        <w:adjustRightInd w:val="0"/>
        <w:ind w:firstLine="540"/>
        <w:jc w:val="both"/>
      </w:pPr>
      <w:r>
        <w:t>- не допускать  выбрасывания трупов собак и кошек</w:t>
      </w:r>
      <w:proofErr w:type="gramStart"/>
      <w:r>
        <w:t>.(</w:t>
      </w:r>
      <w:proofErr w:type="gramEnd"/>
      <w:r>
        <w:t>Павшие животные подлежат утилизации или захоронению в местах и в порядке,установленном администрацией муниципального образования ).</w:t>
      </w:r>
    </w:p>
    <w:p w:rsidR="00321FBB" w:rsidRDefault="0066120B" w:rsidP="00321FBB">
      <w:pPr>
        <w:autoSpaceDE w:val="0"/>
        <w:autoSpaceDN w:val="0"/>
        <w:adjustRightInd w:val="0"/>
        <w:ind w:firstLine="540"/>
        <w:jc w:val="both"/>
      </w:pPr>
      <w:r>
        <w:t>11.  Собаки и кошки независимо от породы</w:t>
      </w:r>
      <w:proofErr w:type="gramStart"/>
      <w:r>
        <w:t>,н</w:t>
      </w:r>
      <w:proofErr w:type="gramEnd"/>
      <w:r>
        <w:t xml:space="preserve">аходящиеся без сопровождающих  лиц на улице и в общественных местах,кроме оставленных владельцами на привязи, независимо от  наличия ошейников,считаются  безнадзорными  животными и подлежат отлову и отправке в пункт передержки животных ,в порядке  предусмотренном </w:t>
      </w:r>
      <w:r w:rsidR="0035528E">
        <w:t>законодательством. Российской Федерации.</w:t>
      </w:r>
    </w:p>
    <w:p w:rsidR="0035528E" w:rsidRDefault="0035528E" w:rsidP="00321FBB">
      <w:pPr>
        <w:autoSpaceDE w:val="0"/>
        <w:autoSpaceDN w:val="0"/>
        <w:adjustRightInd w:val="0"/>
        <w:jc w:val="center"/>
        <w:outlineLvl w:val="1"/>
      </w:pPr>
    </w:p>
    <w:p w:rsidR="00321FBB" w:rsidRDefault="00321FBB" w:rsidP="00321FBB">
      <w:pPr>
        <w:autoSpaceDE w:val="0"/>
        <w:autoSpaceDN w:val="0"/>
        <w:adjustRightInd w:val="0"/>
        <w:jc w:val="center"/>
        <w:outlineLvl w:val="1"/>
      </w:pPr>
      <w:r>
        <w:t>VI. Ответственность владельцев домашних животных</w:t>
      </w:r>
    </w:p>
    <w:p w:rsidR="0035528E" w:rsidRDefault="0035528E" w:rsidP="00321FBB">
      <w:pPr>
        <w:autoSpaceDE w:val="0"/>
        <w:autoSpaceDN w:val="0"/>
        <w:adjustRightInd w:val="0"/>
        <w:jc w:val="center"/>
        <w:outlineLvl w:val="1"/>
      </w:pPr>
    </w:p>
    <w:p w:rsidR="0035528E" w:rsidRDefault="0035528E" w:rsidP="0035528E">
      <w:pPr>
        <w:autoSpaceDE w:val="0"/>
        <w:autoSpaceDN w:val="0"/>
        <w:adjustRightInd w:val="0"/>
        <w:ind w:firstLine="540"/>
        <w:jc w:val="both"/>
      </w:pPr>
      <w:r>
        <w:t>1.  Собаки и кошки независимо от породы</w:t>
      </w:r>
      <w:proofErr w:type="gramStart"/>
      <w:r>
        <w:t>,н</w:t>
      </w:r>
      <w:proofErr w:type="gramEnd"/>
      <w:r>
        <w:t>аходящиеся без сопровождающих  лиц на улице и в общественных местах,кроме оставленных владельцами на привязи, независимо от  наличия ошейников,считаются  безнадзорными  животными и подлежат отлову и отправке в пункт передержки животных ,в порядке  предусмотренном администрацией муниципального образования.</w:t>
      </w:r>
    </w:p>
    <w:p w:rsidR="00321FBB" w:rsidRDefault="0035528E" w:rsidP="0035528E">
      <w:pPr>
        <w:autoSpaceDE w:val="0"/>
        <w:autoSpaceDN w:val="0"/>
        <w:adjustRightInd w:val="0"/>
        <w:jc w:val="both"/>
      </w:pPr>
      <w:r>
        <w:t xml:space="preserve">         2</w:t>
      </w:r>
      <w:r w:rsidR="00321FBB">
        <w:t xml:space="preserve">. </w:t>
      </w:r>
      <w:proofErr w:type="gramStart"/>
      <w:r w:rsidR="00321FBB">
        <w:t>Предприятия, учреждения, организации и граждане обязаны соблюдать требования настоящих Правил, своевременно и в полном объеме реагировать на требования уполномоченных на то лиц по исключени</w:t>
      </w:r>
      <w:r w:rsidR="00A217F8">
        <w:t xml:space="preserve">ю случаев появления на земельных участках граждан </w:t>
      </w:r>
      <w:r w:rsidR="00321FBB">
        <w:t>и вблизи них, жилой зоне населенных пунктов, в местах общего пользования, скверах, зонах отдыха граждан принадлежащих им домашних животных, не допускать порчи зеленых насаждений.</w:t>
      </w:r>
      <w:proofErr w:type="gramEnd"/>
    </w:p>
    <w:p w:rsidR="00321FBB" w:rsidRDefault="0035528E" w:rsidP="00321FBB">
      <w:pPr>
        <w:autoSpaceDE w:val="0"/>
        <w:autoSpaceDN w:val="0"/>
        <w:adjustRightInd w:val="0"/>
        <w:ind w:firstLine="540"/>
        <w:jc w:val="both"/>
      </w:pPr>
      <w:r>
        <w:t>3</w:t>
      </w:r>
      <w:r w:rsidR="00321FBB">
        <w:t>. Предприятия, учреждения, организации и граждане несут административную ответственность за нарушение настоящих Правил в соответствии с действующим законодательством.</w:t>
      </w: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3E1D84">
      <w:pPr>
        <w:autoSpaceDE w:val="0"/>
        <w:autoSpaceDN w:val="0"/>
        <w:adjustRightInd w:val="0"/>
        <w:jc w:val="both"/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321FBB" w:rsidRDefault="00321FBB" w:rsidP="00321FBB">
      <w:pPr>
        <w:autoSpaceDE w:val="0"/>
        <w:autoSpaceDN w:val="0"/>
        <w:adjustRightInd w:val="0"/>
        <w:ind w:firstLine="540"/>
        <w:jc w:val="both"/>
      </w:pPr>
    </w:p>
    <w:p w:rsidR="008E3492" w:rsidRDefault="008E3492"/>
    <w:sectPr w:rsidR="008E3492" w:rsidSect="008E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BB"/>
    <w:rsid w:val="00042DB0"/>
    <w:rsid w:val="002E63B8"/>
    <w:rsid w:val="00321FBB"/>
    <w:rsid w:val="00342126"/>
    <w:rsid w:val="0035528E"/>
    <w:rsid w:val="003E1D84"/>
    <w:rsid w:val="003F025B"/>
    <w:rsid w:val="004B6B43"/>
    <w:rsid w:val="00525399"/>
    <w:rsid w:val="00587CC9"/>
    <w:rsid w:val="005A0B8D"/>
    <w:rsid w:val="0062341C"/>
    <w:rsid w:val="0066120B"/>
    <w:rsid w:val="00685C79"/>
    <w:rsid w:val="007C6885"/>
    <w:rsid w:val="00885D50"/>
    <w:rsid w:val="008E3492"/>
    <w:rsid w:val="00934C54"/>
    <w:rsid w:val="00A217F8"/>
    <w:rsid w:val="00B467FF"/>
    <w:rsid w:val="00B47B5A"/>
    <w:rsid w:val="00BE5DDA"/>
    <w:rsid w:val="00C4777C"/>
    <w:rsid w:val="00C65944"/>
    <w:rsid w:val="00CA2CF9"/>
    <w:rsid w:val="00CC2B56"/>
    <w:rsid w:val="00D273BE"/>
    <w:rsid w:val="00E07846"/>
    <w:rsid w:val="00E179B6"/>
    <w:rsid w:val="00EE33F0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F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F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21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">
    <w:name w:val="çàãîëîâîê 8"/>
    <w:basedOn w:val="a"/>
    <w:next w:val="a"/>
    <w:rsid w:val="00321FBB"/>
    <w:pPr>
      <w:keepNext/>
      <w:spacing w:before="120" w:line="360" w:lineRule="auto"/>
      <w:jc w:val="center"/>
    </w:pPr>
    <w:rPr>
      <w:szCs w:val="20"/>
    </w:rPr>
  </w:style>
  <w:style w:type="paragraph" w:customStyle="1" w:styleId="11">
    <w:name w:val="Знак1"/>
    <w:basedOn w:val="a"/>
    <w:next w:val="a"/>
    <w:semiHidden/>
    <w:rsid w:val="00321F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21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1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1041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32590;fld=134;dst=1000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1406-04D1-4B3B-8F22-0153729C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Махмутдинова</dc:creator>
  <cp:keywords/>
  <dc:description/>
  <cp:lastModifiedBy>1</cp:lastModifiedBy>
  <cp:revision>11</cp:revision>
  <cp:lastPrinted>2015-04-22T12:26:00Z</cp:lastPrinted>
  <dcterms:created xsi:type="dcterms:W3CDTF">2015-04-06T12:18:00Z</dcterms:created>
  <dcterms:modified xsi:type="dcterms:W3CDTF">2015-04-23T13:12:00Z</dcterms:modified>
</cp:coreProperties>
</file>